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C7A" w:rsidRPr="004F724F" w:rsidRDefault="00A70C7A" w:rsidP="00A70C7A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4F724F">
        <w:rPr>
          <w:rFonts w:ascii="Times New Roman" w:hAnsi="Times New Roman" w:cs="Times New Roman"/>
          <w:b/>
          <w:lang w:val="uk-UA"/>
        </w:rPr>
        <w:t>ПЛАНИ</w:t>
      </w:r>
    </w:p>
    <w:p w:rsidR="00A70C7A" w:rsidRPr="004F724F" w:rsidRDefault="00A70C7A" w:rsidP="00A70C7A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4F724F">
        <w:rPr>
          <w:rFonts w:ascii="Times New Roman" w:hAnsi="Times New Roman" w:cs="Times New Roman"/>
          <w:b/>
          <w:lang w:val="uk-UA"/>
        </w:rPr>
        <w:t xml:space="preserve">семінарських занять з навчальної дисципліни </w:t>
      </w:r>
    </w:p>
    <w:p w:rsidR="00A70C7A" w:rsidRDefault="00A70C7A" w:rsidP="00A70C7A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4F724F">
        <w:rPr>
          <w:rFonts w:ascii="Times New Roman" w:hAnsi="Times New Roman" w:cs="Times New Roman"/>
          <w:b/>
          <w:lang w:val="uk-UA"/>
        </w:rPr>
        <w:t xml:space="preserve">«ФІЛОСОФІЯ </w:t>
      </w:r>
      <w:r>
        <w:rPr>
          <w:rFonts w:ascii="Times New Roman" w:hAnsi="Times New Roman" w:cs="Times New Roman"/>
          <w:b/>
          <w:lang w:val="uk-UA"/>
        </w:rPr>
        <w:t>ОСОБИСТОСТІ</w:t>
      </w:r>
      <w:r w:rsidRPr="004F724F">
        <w:rPr>
          <w:rFonts w:ascii="Times New Roman" w:hAnsi="Times New Roman" w:cs="Times New Roman"/>
          <w:b/>
          <w:lang w:val="uk-UA"/>
        </w:rPr>
        <w:t>»</w:t>
      </w:r>
    </w:p>
    <w:p w:rsidR="00A70C7A" w:rsidRDefault="00A70C7A" w:rsidP="00A70C7A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для аспірантів </w:t>
      </w:r>
      <w:r w:rsidR="000072CF">
        <w:rPr>
          <w:rFonts w:ascii="Times New Roman" w:hAnsi="Times New Roman" w:cs="Times New Roman"/>
          <w:b/>
          <w:lang w:val="uk-UA"/>
        </w:rPr>
        <w:t>очної</w:t>
      </w:r>
      <w:bookmarkStart w:id="0" w:name="_GoBack"/>
      <w:bookmarkEnd w:id="0"/>
      <w:r>
        <w:rPr>
          <w:rFonts w:ascii="Times New Roman" w:hAnsi="Times New Roman" w:cs="Times New Roman"/>
          <w:b/>
          <w:lang w:val="uk-UA"/>
        </w:rPr>
        <w:t xml:space="preserve"> форми навчання</w:t>
      </w:r>
    </w:p>
    <w:p w:rsidR="00A70C7A" w:rsidRDefault="00A70C7A" w:rsidP="00A70C7A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:rsidR="00A70C7A" w:rsidRDefault="00A70C7A" w:rsidP="00A70C7A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Тема 1. </w:t>
      </w:r>
      <w:r w:rsidRPr="00A70C7A">
        <w:rPr>
          <w:rFonts w:ascii="Times New Roman" w:hAnsi="Times New Roman" w:cs="Times New Roman"/>
          <w:b/>
          <w:sz w:val="20"/>
          <w:szCs w:val="20"/>
          <w:lang w:val="uk-UA"/>
        </w:rPr>
        <w:t xml:space="preserve">Аналіз праці Е.В. </w:t>
      </w:r>
      <w:proofErr w:type="spellStart"/>
      <w:r w:rsidRPr="00A70C7A">
        <w:rPr>
          <w:rFonts w:ascii="Times New Roman" w:hAnsi="Times New Roman" w:cs="Times New Roman"/>
          <w:b/>
          <w:sz w:val="20"/>
          <w:szCs w:val="20"/>
          <w:lang w:val="uk-UA"/>
        </w:rPr>
        <w:t>Ільєнкова</w:t>
      </w:r>
      <w:proofErr w:type="spellEnd"/>
      <w:r w:rsidRPr="00A70C7A">
        <w:rPr>
          <w:rFonts w:ascii="Times New Roman" w:hAnsi="Times New Roman" w:cs="Times New Roman"/>
          <w:b/>
          <w:sz w:val="20"/>
          <w:szCs w:val="20"/>
          <w:lang w:val="uk-UA"/>
        </w:rPr>
        <w:t xml:space="preserve"> «Що ж таке особистість?»</w:t>
      </w:r>
      <w:r w:rsidR="001F59CB">
        <w:rPr>
          <w:rFonts w:ascii="Times New Roman" w:hAnsi="Times New Roman" w:cs="Times New Roman"/>
          <w:b/>
          <w:sz w:val="20"/>
          <w:szCs w:val="20"/>
          <w:lang w:val="uk-UA"/>
        </w:rPr>
        <w:t xml:space="preserve"> - 6 год.</w:t>
      </w:r>
    </w:p>
    <w:p w:rsidR="00A70C7A" w:rsidRDefault="00A70C7A" w:rsidP="00A70C7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Дві логіки – два підходи</w:t>
      </w:r>
    </w:p>
    <w:p w:rsidR="00A70C7A" w:rsidRDefault="00A70C7A" w:rsidP="00A70C7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Органічне і неорганічне тіло людини</w:t>
      </w:r>
    </w:p>
    <w:p w:rsidR="00A70C7A" w:rsidRDefault="00A70C7A" w:rsidP="00A70C7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Так народжується особистість.</w:t>
      </w:r>
    </w:p>
    <w:p w:rsidR="00A70C7A" w:rsidRDefault="00A70C7A" w:rsidP="00A70C7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Самопочуття, самосвідомість і реальна особистість</w:t>
      </w:r>
    </w:p>
    <w:p w:rsidR="00A70C7A" w:rsidRDefault="00A70C7A" w:rsidP="00A70C7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У якому просторі існує особистість?</w:t>
      </w:r>
    </w:p>
    <w:p w:rsidR="0026751B" w:rsidRDefault="0026751B" w:rsidP="0026751B">
      <w:pPr>
        <w:pStyle w:val="a3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6751B">
        <w:rPr>
          <w:rFonts w:ascii="Times New Roman" w:hAnsi="Times New Roman" w:cs="Times New Roman"/>
          <w:b/>
          <w:sz w:val="20"/>
          <w:szCs w:val="20"/>
          <w:lang w:val="uk-UA"/>
        </w:rPr>
        <w:t>Література</w:t>
      </w:r>
    </w:p>
    <w:p w:rsidR="0026751B" w:rsidRPr="0026751B" w:rsidRDefault="0026751B" w:rsidP="0026751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26751B">
        <w:rPr>
          <w:rFonts w:ascii="Times New Roman" w:hAnsi="Times New Roman" w:cs="Times New Roman"/>
          <w:sz w:val="20"/>
          <w:szCs w:val="20"/>
          <w:lang w:val="uk-UA"/>
        </w:rPr>
        <w:t>Иль</w:t>
      </w:r>
      <w:r w:rsidRPr="0026751B">
        <w:rPr>
          <w:rFonts w:ascii="Times New Roman" w:hAnsi="Times New Roman" w:cs="Times New Roman"/>
          <w:sz w:val="20"/>
          <w:szCs w:val="20"/>
        </w:rPr>
        <w:t>енков</w:t>
      </w:r>
      <w:proofErr w:type="spellEnd"/>
      <w:r w:rsidRPr="0026751B">
        <w:rPr>
          <w:rFonts w:ascii="Times New Roman" w:hAnsi="Times New Roman" w:cs="Times New Roman"/>
          <w:sz w:val="20"/>
          <w:szCs w:val="20"/>
        </w:rPr>
        <w:t xml:space="preserve"> Э. В. Что же такое личность? </w:t>
      </w:r>
      <w:r w:rsidRPr="0026751B">
        <w:rPr>
          <w:rFonts w:ascii="Times New Roman" w:hAnsi="Times New Roman" w:cs="Times New Roman"/>
          <w:sz w:val="20"/>
          <w:szCs w:val="20"/>
          <w:lang w:val="en-US"/>
        </w:rPr>
        <w:t>[</w:t>
      </w:r>
      <w:r w:rsidRPr="0026751B">
        <w:rPr>
          <w:rFonts w:ascii="Times New Roman" w:hAnsi="Times New Roman" w:cs="Times New Roman"/>
          <w:sz w:val="20"/>
          <w:szCs w:val="20"/>
          <w:lang w:val="uk-UA"/>
        </w:rPr>
        <w:t>Електронний ресурс</w:t>
      </w:r>
      <w:r w:rsidRPr="0026751B">
        <w:rPr>
          <w:rFonts w:ascii="Times New Roman" w:hAnsi="Times New Roman" w:cs="Times New Roman"/>
          <w:sz w:val="20"/>
          <w:szCs w:val="20"/>
          <w:lang w:val="en-US"/>
        </w:rPr>
        <w:t>]</w:t>
      </w:r>
      <w:r w:rsidRPr="0026751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6751B">
        <w:rPr>
          <w:rFonts w:ascii="Times New Roman" w:hAnsi="Times New Roman" w:cs="Times New Roman"/>
          <w:sz w:val="20"/>
          <w:szCs w:val="20"/>
        </w:rPr>
        <w:t xml:space="preserve">/ Э. В. </w:t>
      </w:r>
      <w:proofErr w:type="spellStart"/>
      <w:r w:rsidRPr="0026751B">
        <w:rPr>
          <w:rFonts w:ascii="Times New Roman" w:hAnsi="Times New Roman" w:cs="Times New Roman"/>
          <w:sz w:val="20"/>
          <w:szCs w:val="20"/>
        </w:rPr>
        <w:t>Ильенков</w:t>
      </w:r>
      <w:proofErr w:type="spellEnd"/>
      <w:r w:rsidRPr="0026751B">
        <w:rPr>
          <w:rFonts w:ascii="Times New Roman" w:hAnsi="Times New Roman" w:cs="Times New Roman"/>
          <w:sz w:val="20"/>
          <w:szCs w:val="20"/>
        </w:rPr>
        <w:t xml:space="preserve">. – Режим доступу: </w:t>
      </w:r>
      <w:hyperlink r:id="rId6" w:history="1">
        <w:r w:rsidRPr="0026751B">
          <w:rPr>
            <w:rStyle w:val="a4"/>
            <w:rFonts w:ascii="Times New Roman" w:hAnsi="Times New Roman" w:cs="Times New Roman"/>
            <w:sz w:val="20"/>
            <w:szCs w:val="20"/>
          </w:rPr>
          <w:t>http://caute.ru/ilyenkov/texts/personab.html</w:t>
        </w:r>
      </w:hyperlink>
    </w:p>
    <w:p w:rsidR="0026751B" w:rsidRPr="0026751B" w:rsidRDefault="0026751B" w:rsidP="0026751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271E7D">
        <w:rPr>
          <w:rStyle w:val="a4"/>
          <w:rFonts w:ascii="Times New Roman" w:hAnsi="Times New Roman" w:cs="Times New Roman"/>
          <w:color w:val="auto"/>
          <w:sz w:val="20"/>
          <w:szCs w:val="20"/>
          <w:u w:val="none"/>
        </w:rPr>
        <w:t>Ильенков</w:t>
      </w:r>
      <w:proofErr w:type="spellEnd"/>
      <w:r w:rsidRPr="00271E7D">
        <w:rPr>
          <w:rStyle w:val="a4"/>
          <w:rFonts w:ascii="Times New Roman" w:hAnsi="Times New Roman" w:cs="Times New Roman"/>
          <w:color w:val="auto"/>
          <w:sz w:val="20"/>
          <w:szCs w:val="20"/>
          <w:u w:val="none"/>
        </w:rPr>
        <w:t xml:space="preserve"> Э. В. Психика и мозг (ответ </w:t>
      </w:r>
      <w:proofErr w:type="spellStart"/>
      <w:r w:rsidRPr="00271E7D">
        <w:rPr>
          <w:rStyle w:val="a4"/>
          <w:rFonts w:ascii="Times New Roman" w:hAnsi="Times New Roman" w:cs="Times New Roman"/>
          <w:color w:val="auto"/>
          <w:sz w:val="20"/>
          <w:szCs w:val="20"/>
          <w:u w:val="none"/>
        </w:rPr>
        <w:t>Д.И.Дубровскому</w:t>
      </w:r>
      <w:proofErr w:type="spellEnd"/>
      <w:r w:rsidRPr="00271E7D">
        <w:rPr>
          <w:rStyle w:val="a4"/>
          <w:rFonts w:ascii="Times New Roman" w:hAnsi="Times New Roman" w:cs="Times New Roman"/>
          <w:color w:val="auto"/>
          <w:sz w:val="20"/>
          <w:szCs w:val="20"/>
          <w:u w:val="none"/>
        </w:rPr>
        <w:t>)</w:t>
      </w:r>
      <w:r w:rsidRPr="00271E7D">
        <w:rPr>
          <w:rStyle w:val="a4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26751B">
        <w:rPr>
          <w:rFonts w:ascii="Times New Roman" w:hAnsi="Times New Roman" w:cs="Times New Roman"/>
          <w:sz w:val="20"/>
          <w:szCs w:val="20"/>
          <w:lang w:val="en-US"/>
        </w:rPr>
        <w:t>[</w:t>
      </w:r>
      <w:r w:rsidRPr="0026751B">
        <w:rPr>
          <w:rFonts w:ascii="Times New Roman" w:hAnsi="Times New Roman" w:cs="Times New Roman"/>
          <w:sz w:val="20"/>
          <w:szCs w:val="20"/>
          <w:lang w:val="uk-UA"/>
        </w:rPr>
        <w:t>Електронний ресурс</w:t>
      </w:r>
      <w:r w:rsidRPr="0026751B">
        <w:rPr>
          <w:rFonts w:ascii="Times New Roman" w:hAnsi="Times New Roman" w:cs="Times New Roman"/>
          <w:sz w:val="20"/>
          <w:szCs w:val="20"/>
          <w:lang w:val="en-US"/>
        </w:rPr>
        <w:t>]</w:t>
      </w:r>
      <w:r w:rsidRPr="0026751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26751B">
        <w:rPr>
          <w:rFonts w:ascii="Times New Roman" w:hAnsi="Times New Roman" w:cs="Times New Roman"/>
          <w:sz w:val="20"/>
          <w:szCs w:val="20"/>
        </w:rPr>
        <w:t xml:space="preserve">/ Э. В. </w:t>
      </w:r>
      <w:proofErr w:type="spellStart"/>
      <w:r w:rsidRPr="0026751B">
        <w:rPr>
          <w:rFonts w:ascii="Times New Roman" w:hAnsi="Times New Roman" w:cs="Times New Roman"/>
          <w:sz w:val="20"/>
          <w:szCs w:val="20"/>
        </w:rPr>
        <w:t>Ильенков</w:t>
      </w:r>
      <w:proofErr w:type="spellEnd"/>
      <w:r w:rsidRPr="0026751B">
        <w:rPr>
          <w:rFonts w:ascii="Times New Roman" w:hAnsi="Times New Roman" w:cs="Times New Roman"/>
          <w:sz w:val="20"/>
          <w:szCs w:val="20"/>
        </w:rPr>
        <w:t xml:space="preserve">. – Режим доступу: </w:t>
      </w:r>
      <w:r w:rsidRPr="0026751B">
        <w:rPr>
          <w:rStyle w:val="a4"/>
          <w:rFonts w:ascii="Times New Roman" w:hAnsi="Times New Roman" w:cs="Times New Roman"/>
          <w:sz w:val="20"/>
          <w:szCs w:val="20"/>
        </w:rPr>
        <w:t xml:space="preserve"> </w:t>
      </w:r>
      <w:hyperlink r:id="rId7" w:history="1">
        <w:r w:rsidRPr="0026751B">
          <w:rPr>
            <w:rStyle w:val="a4"/>
            <w:rFonts w:ascii="Times New Roman" w:hAnsi="Times New Roman" w:cs="Times New Roman"/>
            <w:sz w:val="20"/>
            <w:szCs w:val="20"/>
          </w:rPr>
          <w:t>http://caute.ru/ilyenkov/texts/vf/psycer.html</w:t>
        </w:r>
      </w:hyperlink>
    </w:p>
    <w:p w:rsidR="0026751B" w:rsidRPr="0026751B" w:rsidRDefault="0026751B" w:rsidP="0026751B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</w:p>
    <w:p w:rsidR="00A70C7A" w:rsidRDefault="00A70C7A" w:rsidP="00A70C7A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Тема</w:t>
      </w:r>
      <w:r w:rsidRPr="00A70C7A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2. </w:t>
      </w:r>
      <w:r w:rsidRPr="00A70C7A">
        <w:rPr>
          <w:rFonts w:ascii="Times New Roman" w:hAnsi="Times New Roman" w:cs="Times New Roman"/>
          <w:b/>
          <w:sz w:val="20"/>
          <w:szCs w:val="20"/>
          <w:lang w:val="uk-UA"/>
        </w:rPr>
        <w:t>Проблема особи</w:t>
      </w:r>
      <w:r w:rsidR="0026751B">
        <w:rPr>
          <w:rFonts w:ascii="Times New Roman" w:hAnsi="Times New Roman" w:cs="Times New Roman"/>
          <w:b/>
          <w:sz w:val="20"/>
          <w:szCs w:val="20"/>
          <w:lang w:val="uk-UA"/>
        </w:rPr>
        <w:t>стості у працях Миколи Бердяєва</w:t>
      </w:r>
      <w:r w:rsidR="001F59CB">
        <w:rPr>
          <w:rFonts w:ascii="Times New Roman" w:hAnsi="Times New Roman" w:cs="Times New Roman"/>
          <w:b/>
          <w:sz w:val="20"/>
          <w:szCs w:val="20"/>
          <w:lang w:val="uk-UA"/>
        </w:rPr>
        <w:t xml:space="preserve"> – </w:t>
      </w:r>
      <w:r w:rsidR="005D5B4F">
        <w:rPr>
          <w:rFonts w:ascii="Times New Roman" w:hAnsi="Times New Roman" w:cs="Times New Roman"/>
          <w:b/>
          <w:sz w:val="20"/>
          <w:szCs w:val="20"/>
          <w:lang w:val="uk-UA"/>
        </w:rPr>
        <w:t>6</w:t>
      </w:r>
      <w:r w:rsidR="001F59CB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proofErr w:type="spellStart"/>
      <w:r w:rsidR="001F59CB">
        <w:rPr>
          <w:rFonts w:ascii="Times New Roman" w:hAnsi="Times New Roman" w:cs="Times New Roman"/>
          <w:b/>
          <w:sz w:val="20"/>
          <w:szCs w:val="20"/>
          <w:lang w:val="uk-UA"/>
        </w:rPr>
        <w:t>год</w:t>
      </w:r>
      <w:proofErr w:type="spellEnd"/>
    </w:p>
    <w:p w:rsidR="0026751B" w:rsidRDefault="0026751B" w:rsidP="0026751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Вихідні засади персоналізму М.О. Бердяєва</w:t>
      </w:r>
    </w:p>
    <w:p w:rsidR="0026751B" w:rsidRDefault="0026751B" w:rsidP="0026751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Свобода як природа особистості</w:t>
      </w:r>
    </w:p>
    <w:p w:rsidR="0026751B" w:rsidRDefault="0026751B" w:rsidP="0026751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Особистість та індивід</w:t>
      </w:r>
    </w:p>
    <w:p w:rsidR="0026751B" w:rsidRDefault="0026751B" w:rsidP="0026751B">
      <w:pPr>
        <w:pStyle w:val="a3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6751B">
        <w:rPr>
          <w:rFonts w:ascii="Times New Roman" w:hAnsi="Times New Roman" w:cs="Times New Roman"/>
          <w:b/>
          <w:sz w:val="20"/>
          <w:szCs w:val="20"/>
          <w:lang w:val="uk-UA"/>
        </w:rPr>
        <w:t>Література</w:t>
      </w:r>
    </w:p>
    <w:p w:rsidR="0026751B" w:rsidRPr="0026751B" w:rsidRDefault="0026751B" w:rsidP="0026751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26751B">
        <w:rPr>
          <w:rFonts w:ascii="Times New Roman" w:hAnsi="Times New Roman" w:cs="Times New Roman"/>
          <w:bCs/>
          <w:sz w:val="20"/>
          <w:szCs w:val="20"/>
        </w:rPr>
        <w:t xml:space="preserve">Бердяев Н. А. </w:t>
      </w:r>
      <w:r w:rsidRPr="0026751B">
        <w:rPr>
          <w:rFonts w:ascii="Times New Roman" w:hAnsi="Times New Roman" w:cs="Times New Roman"/>
          <w:sz w:val="20"/>
          <w:szCs w:val="20"/>
        </w:rPr>
        <w:t>Диалектика божественного и человеческого</w:t>
      </w:r>
      <w:r w:rsidRPr="0026751B">
        <w:rPr>
          <w:rFonts w:ascii="Times New Roman" w:hAnsi="Times New Roman" w:cs="Times New Roman"/>
          <w:sz w:val="20"/>
          <w:szCs w:val="20"/>
          <w:lang w:val="uk-UA"/>
        </w:rPr>
        <w:t xml:space="preserve"> / </w:t>
      </w:r>
      <w:r w:rsidRPr="0026751B">
        <w:rPr>
          <w:rFonts w:ascii="Times New Roman" w:hAnsi="Times New Roman" w:cs="Times New Roman"/>
          <w:sz w:val="20"/>
          <w:szCs w:val="20"/>
        </w:rPr>
        <w:t>Н. А. Бердяев. – М.</w:t>
      </w:r>
      <w:proofErr w:type="gramStart"/>
      <w:r w:rsidRPr="0026751B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26751B">
        <w:rPr>
          <w:rFonts w:ascii="Times New Roman" w:hAnsi="Times New Roman" w:cs="Times New Roman"/>
          <w:sz w:val="20"/>
          <w:szCs w:val="20"/>
        </w:rPr>
        <w:t xml:space="preserve"> ООО Издательство АСТ ; Харьков : Фолио, 2003.</w:t>
      </w:r>
    </w:p>
    <w:p w:rsidR="0026751B" w:rsidRPr="0026751B" w:rsidRDefault="0026751B" w:rsidP="0026751B">
      <w:pPr>
        <w:pStyle w:val="a5"/>
        <w:numPr>
          <w:ilvl w:val="0"/>
          <w:numId w:val="5"/>
        </w:numPr>
        <w:tabs>
          <w:tab w:val="left" w:pos="180"/>
        </w:tabs>
        <w:overflowPunct/>
        <w:autoSpaceDE/>
        <w:autoSpaceDN/>
        <w:adjustRightInd/>
        <w:jc w:val="both"/>
        <w:textAlignment w:val="auto"/>
      </w:pPr>
      <w:proofErr w:type="spellStart"/>
      <w:r w:rsidRPr="0026751B">
        <w:t>Бердяев</w:t>
      </w:r>
      <w:proofErr w:type="spellEnd"/>
      <w:r w:rsidRPr="0026751B">
        <w:t xml:space="preserve"> Н. А. Проблема </w:t>
      </w:r>
      <w:proofErr w:type="spellStart"/>
      <w:r w:rsidRPr="0026751B">
        <w:t>человека</w:t>
      </w:r>
      <w:proofErr w:type="spellEnd"/>
      <w:r w:rsidRPr="0026751B">
        <w:t xml:space="preserve"> (К </w:t>
      </w:r>
      <w:proofErr w:type="spellStart"/>
      <w:r w:rsidRPr="0026751B">
        <w:t>построению</w:t>
      </w:r>
      <w:proofErr w:type="spellEnd"/>
      <w:r w:rsidRPr="0026751B">
        <w:t xml:space="preserve"> </w:t>
      </w:r>
      <w:proofErr w:type="spellStart"/>
      <w:r w:rsidRPr="0026751B">
        <w:t>христианской</w:t>
      </w:r>
      <w:proofErr w:type="spellEnd"/>
      <w:r w:rsidRPr="0026751B">
        <w:t xml:space="preserve"> </w:t>
      </w:r>
      <w:proofErr w:type="spellStart"/>
      <w:r w:rsidRPr="0026751B">
        <w:t>антропологии</w:t>
      </w:r>
      <w:proofErr w:type="spellEnd"/>
      <w:r w:rsidRPr="0026751B">
        <w:t>)  [</w:t>
      </w:r>
      <w:proofErr w:type="spellStart"/>
      <w:r w:rsidRPr="0026751B">
        <w:t>Электронный</w:t>
      </w:r>
      <w:proofErr w:type="spellEnd"/>
      <w:r w:rsidRPr="0026751B">
        <w:t xml:space="preserve"> ресурс] / Н. А. </w:t>
      </w:r>
      <w:proofErr w:type="spellStart"/>
      <w:r w:rsidRPr="0026751B">
        <w:t>Бердяев</w:t>
      </w:r>
      <w:proofErr w:type="spellEnd"/>
      <w:r w:rsidRPr="0026751B">
        <w:t xml:space="preserve">  // Путь. –  1936. – №50. – С. 3–26. – Режим </w:t>
      </w:r>
      <w:proofErr w:type="spellStart"/>
      <w:r w:rsidRPr="0026751B">
        <w:t>доступа</w:t>
      </w:r>
      <w:proofErr w:type="spellEnd"/>
      <w:r w:rsidRPr="0026751B">
        <w:t xml:space="preserve">: </w:t>
      </w:r>
      <w:hyperlink r:id="rId8" w:history="1">
        <w:r w:rsidRPr="0026751B">
          <w:rPr>
            <w:rStyle w:val="a4"/>
            <w:color w:val="auto"/>
            <w:lang w:val="en-US"/>
          </w:rPr>
          <w:t>http</w:t>
        </w:r>
        <w:r w:rsidRPr="0026751B">
          <w:rPr>
            <w:rStyle w:val="a4"/>
            <w:color w:val="auto"/>
          </w:rPr>
          <w:t>://</w:t>
        </w:r>
        <w:proofErr w:type="spellStart"/>
        <w:r w:rsidRPr="0026751B">
          <w:rPr>
            <w:rStyle w:val="a4"/>
            <w:color w:val="auto"/>
            <w:lang w:val="en-US"/>
          </w:rPr>
          <w:t>hpsy</w:t>
        </w:r>
        <w:proofErr w:type="spellEnd"/>
        <w:r w:rsidRPr="0026751B">
          <w:rPr>
            <w:rStyle w:val="a4"/>
            <w:color w:val="auto"/>
          </w:rPr>
          <w:t>.</w:t>
        </w:r>
        <w:proofErr w:type="spellStart"/>
        <w:r w:rsidRPr="0026751B">
          <w:rPr>
            <w:rStyle w:val="a4"/>
            <w:color w:val="auto"/>
            <w:lang w:val="en-US"/>
          </w:rPr>
          <w:t>ru</w:t>
        </w:r>
        <w:proofErr w:type="spellEnd"/>
        <w:r w:rsidRPr="0026751B">
          <w:rPr>
            <w:rStyle w:val="a4"/>
            <w:color w:val="auto"/>
          </w:rPr>
          <w:t>/</w:t>
        </w:r>
        <w:r w:rsidRPr="0026751B">
          <w:rPr>
            <w:rStyle w:val="a4"/>
            <w:color w:val="auto"/>
            <w:lang w:val="en-US"/>
          </w:rPr>
          <w:t>public</w:t>
        </w:r>
        <w:r w:rsidRPr="0026751B">
          <w:rPr>
            <w:rStyle w:val="a4"/>
            <w:color w:val="auto"/>
          </w:rPr>
          <w:t>/</w:t>
        </w:r>
        <w:r w:rsidRPr="0026751B">
          <w:rPr>
            <w:rStyle w:val="a4"/>
            <w:color w:val="auto"/>
            <w:lang w:val="en-US"/>
          </w:rPr>
          <w:t>x</w:t>
        </w:r>
        <w:r w:rsidRPr="0026751B">
          <w:rPr>
            <w:rStyle w:val="a4"/>
            <w:color w:val="auto"/>
          </w:rPr>
          <w:t>1150.</w:t>
        </w:r>
        <w:proofErr w:type="spellStart"/>
        <w:r w:rsidRPr="0026751B">
          <w:rPr>
            <w:rStyle w:val="a4"/>
            <w:color w:val="auto"/>
            <w:lang w:val="en-US"/>
          </w:rPr>
          <w:t>htm</w:t>
        </w:r>
        <w:proofErr w:type="spellEnd"/>
      </w:hyperlink>
    </w:p>
    <w:p w:rsidR="0026751B" w:rsidRPr="0026751B" w:rsidRDefault="0026751B" w:rsidP="0026751B">
      <w:pPr>
        <w:pStyle w:val="2"/>
        <w:numPr>
          <w:ilvl w:val="0"/>
          <w:numId w:val="5"/>
        </w:numPr>
        <w:tabs>
          <w:tab w:val="left" w:pos="180"/>
        </w:tabs>
        <w:rPr>
          <w:sz w:val="20"/>
        </w:rPr>
      </w:pPr>
      <w:r w:rsidRPr="0026751B">
        <w:rPr>
          <w:sz w:val="20"/>
        </w:rPr>
        <w:t xml:space="preserve">Бердяев Н. А. Смысл творчества / Н. А. Бердяев // </w:t>
      </w:r>
      <w:proofErr w:type="gramStart"/>
      <w:r w:rsidRPr="0026751B">
        <w:rPr>
          <w:sz w:val="20"/>
        </w:rPr>
        <w:t>Бердяев</w:t>
      </w:r>
      <w:proofErr w:type="gramEnd"/>
      <w:r w:rsidRPr="0026751B">
        <w:rPr>
          <w:sz w:val="20"/>
        </w:rPr>
        <w:t xml:space="preserve"> Н. А. Философия свободы. Смысл творчества. – М.</w:t>
      </w:r>
      <w:proofErr w:type="gramStart"/>
      <w:r w:rsidRPr="0026751B">
        <w:rPr>
          <w:sz w:val="20"/>
        </w:rPr>
        <w:t xml:space="preserve"> :</w:t>
      </w:r>
      <w:proofErr w:type="gramEnd"/>
      <w:r w:rsidRPr="0026751B">
        <w:rPr>
          <w:sz w:val="20"/>
        </w:rPr>
        <w:t xml:space="preserve"> Правда, 1989. – С. 254–580. – (Приложение к журналу «Вопросы философии»).</w:t>
      </w:r>
    </w:p>
    <w:p w:rsidR="0026751B" w:rsidRPr="0026751B" w:rsidRDefault="0026751B" w:rsidP="0026751B">
      <w:pPr>
        <w:numPr>
          <w:ilvl w:val="0"/>
          <w:numId w:val="5"/>
        </w:num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6751B">
        <w:rPr>
          <w:rFonts w:ascii="Times New Roman" w:hAnsi="Times New Roman" w:cs="Times New Roman"/>
          <w:sz w:val="20"/>
          <w:szCs w:val="20"/>
        </w:rPr>
        <w:t>Бердяев Н. А. Я и мир объектов. Опыт философии одиночества и общения / Н. А. Бердяев // Н. А. Бердяев. Философия свободного духа. – М.: Республика, 1994. – С. 230</w:t>
      </w:r>
      <w:r w:rsidRPr="0026751B">
        <w:rPr>
          <w:rFonts w:ascii="Times New Roman" w:hAnsi="Times New Roman" w:cs="Times New Roman"/>
          <w:iCs/>
          <w:sz w:val="20"/>
          <w:szCs w:val="20"/>
        </w:rPr>
        <w:t>–</w:t>
      </w:r>
      <w:r w:rsidRPr="0026751B">
        <w:rPr>
          <w:rFonts w:ascii="Times New Roman" w:hAnsi="Times New Roman" w:cs="Times New Roman"/>
          <w:sz w:val="20"/>
          <w:szCs w:val="20"/>
        </w:rPr>
        <w:t xml:space="preserve">317. – (Мыслители ХХ века). </w:t>
      </w:r>
    </w:p>
    <w:p w:rsidR="0026751B" w:rsidRPr="0026751B" w:rsidRDefault="0026751B" w:rsidP="0026751B">
      <w:pPr>
        <w:pStyle w:val="a3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A70C7A" w:rsidRDefault="00A70C7A" w:rsidP="00A70C7A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Тема</w:t>
      </w:r>
      <w:r w:rsidRPr="00A70C7A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3. </w:t>
      </w:r>
      <w:r w:rsidRPr="00A70C7A">
        <w:rPr>
          <w:rFonts w:ascii="Times New Roman" w:hAnsi="Times New Roman" w:cs="Times New Roman"/>
          <w:b/>
          <w:sz w:val="20"/>
          <w:szCs w:val="20"/>
          <w:lang w:val="uk-UA"/>
        </w:rPr>
        <w:t>Сутнісні виміри людського буття у світі</w:t>
      </w:r>
      <w:r w:rsidR="005D5B4F">
        <w:rPr>
          <w:rFonts w:ascii="Times New Roman" w:hAnsi="Times New Roman" w:cs="Times New Roman"/>
          <w:b/>
          <w:sz w:val="20"/>
          <w:szCs w:val="20"/>
          <w:lang w:val="uk-UA"/>
        </w:rPr>
        <w:t xml:space="preserve"> – 6 год.</w:t>
      </w:r>
    </w:p>
    <w:p w:rsidR="0026751B" w:rsidRDefault="0026751B" w:rsidP="0026751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Чуттєво-предметна діяльність як субстанція людського буття</w:t>
      </w:r>
    </w:p>
    <w:p w:rsidR="0026751B" w:rsidRDefault="0026751B" w:rsidP="0026751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Упредметнення та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розпредметнення</w:t>
      </w:r>
      <w:proofErr w:type="spellEnd"/>
    </w:p>
    <w:p w:rsidR="0026751B" w:rsidRDefault="0026751B" w:rsidP="0026751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Суспільний характер людської діяльності</w:t>
      </w:r>
    </w:p>
    <w:p w:rsidR="0026751B" w:rsidRPr="00E95D53" w:rsidRDefault="0026751B" w:rsidP="0026751B">
      <w:pPr>
        <w:pStyle w:val="a3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6751B">
        <w:rPr>
          <w:rFonts w:ascii="Times New Roman" w:hAnsi="Times New Roman" w:cs="Times New Roman"/>
          <w:b/>
          <w:sz w:val="20"/>
          <w:szCs w:val="20"/>
          <w:lang w:val="uk-UA"/>
        </w:rPr>
        <w:t>Література</w:t>
      </w:r>
    </w:p>
    <w:p w:rsidR="00E95D53" w:rsidRDefault="00E95D53" w:rsidP="00E95D53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Асмолов</w:t>
      </w:r>
      <w:proofErr w:type="spellEnd"/>
      <w:r>
        <w:rPr>
          <w:rFonts w:ascii="Times New Roman" w:hAnsi="Times New Roman" w:cs="Times New Roman"/>
          <w:lang w:val="uk-UA"/>
        </w:rPr>
        <w:t xml:space="preserve"> А. Г. </w:t>
      </w:r>
      <w:proofErr w:type="spellStart"/>
      <w:r>
        <w:rPr>
          <w:rFonts w:ascii="Times New Roman" w:hAnsi="Times New Roman" w:cs="Times New Roman"/>
          <w:lang w:val="uk-UA"/>
        </w:rPr>
        <w:t>Психология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личности</w:t>
      </w:r>
      <w:proofErr w:type="spellEnd"/>
      <w:r>
        <w:rPr>
          <w:rFonts w:ascii="Times New Roman" w:hAnsi="Times New Roman" w:cs="Times New Roman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lang w:val="uk-UA"/>
        </w:rPr>
        <w:t>Принципы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общепсихологического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анализа</w:t>
      </w:r>
      <w:proofErr w:type="spellEnd"/>
      <w:r>
        <w:rPr>
          <w:rFonts w:ascii="Times New Roman" w:hAnsi="Times New Roman" w:cs="Times New Roman"/>
          <w:lang w:val="uk-UA"/>
        </w:rPr>
        <w:t xml:space="preserve"> / А. Г. </w:t>
      </w:r>
      <w:proofErr w:type="spellStart"/>
      <w:r>
        <w:rPr>
          <w:rFonts w:ascii="Times New Roman" w:hAnsi="Times New Roman" w:cs="Times New Roman"/>
          <w:lang w:val="uk-UA"/>
        </w:rPr>
        <w:t>Асмолов</w:t>
      </w:r>
      <w:proofErr w:type="spellEnd"/>
      <w:r>
        <w:rPr>
          <w:rFonts w:ascii="Times New Roman" w:hAnsi="Times New Roman" w:cs="Times New Roman"/>
          <w:lang w:val="uk-UA"/>
        </w:rPr>
        <w:t xml:space="preserve">. – М. : М. : </w:t>
      </w:r>
      <w:proofErr w:type="spellStart"/>
      <w:r>
        <w:rPr>
          <w:rFonts w:ascii="Times New Roman" w:hAnsi="Times New Roman" w:cs="Times New Roman"/>
          <w:lang w:val="uk-UA"/>
        </w:rPr>
        <w:t>Смысл</w:t>
      </w:r>
      <w:proofErr w:type="spellEnd"/>
      <w:r>
        <w:rPr>
          <w:rFonts w:ascii="Times New Roman" w:hAnsi="Times New Roman" w:cs="Times New Roman"/>
          <w:lang w:val="uk-UA"/>
        </w:rPr>
        <w:t>, 2001. – 416 с.</w:t>
      </w:r>
    </w:p>
    <w:p w:rsidR="00E95D53" w:rsidRPr="00E95D53" w:rsidRDefault="00E95D53" w:rsidP="00E95D53">
      <w:pPr>
        <w:pStyle w:val="a5"/>
        <w:numPr>
          <w:ilvl w:val="0"/>
          <w:numId w:val="8"/>
        </w:numPr>
        <w:tabs>
          <w:tab w:val="num" w:pos="1080"/>
        </w:tabs>
        <w:jc w:val="both"/>
        <w:textAlignment w:val="auto"/>
        <w:rPr>
          <w:lang w:val="ru-RU"/>
        </w:rPr>
      </w:pPr>
      <w:r w:rsidRPr="00E95D53">
        <w:rPr>
          <w:bCs/>
        </w:rPr>
        <w:t>Батищев Г.</w:t>
      </w:r>
      <w:r w:rsidRPr="00E95D53">
        <w:rPr>
          <w:bCs/>
          <w:lang w:val="ru-RU"/>
        </w:rPr>
        <w:t xml:space="preserve"> </w:t>
      </w:r>
      <w:r w:rsidRPr="00E95D53">
        <w:rPr>
          <w:bCs/>
        </w:rPr>
        <w:t xml:space="preserve">С. </w:t>
      </w:r>
      <w:proofErr w:type="spellStart"/>
      <w:r w:rsidRPr="00E95D53">
        <w:rPr>
          <w:bCs/>
        </w:rPr>
        <w:t>Введение</w:t>
      </w:r>
      <w:proofErr w:type="spellEnd"/>
      <w:r w:rsidRPr="00E95D53">
        <w:rPr>
          <w:bCs/>
        </w:rPr>
        <w:t xml:space="preserve"> в </w:t>
      </w:r>
      <w:proofErr w:type="spellStart"/>
      <w:r w:rsidRPr="00E95D53">
        <w:rPr>
          <w:bCs/>
        </w:rPr>
        <w:t>диалектику</w:t>
      </w:r>
      <w:proofErr w:type="spellEnd"/>
      <w:r w:rsidRPr="00E95D53">
        <w:rPr>
          <w:bCs/>
        </w:rPr>
        <w:t xml:space="preserve"> </w:t>
      </w:r>
      <w:proofErr w:type="spellStart"/>
      <w:r w:rsidRPr="00E95D53">
        <w:rPr>
          <w:bCs/>
        </w:rPr>
        <w:t>творчества</w:t>
      </w:r>
      <w:proofErr w:type="spellEnd"/>
      <w:r w:rsidRPr="00E95D53">
        <w:rPr>
          <w:bCs/>
          <w:lang w:val="ru-RU"/>
        </w:rPr>
        <w:t xml:space="preserve"> / Г. С. Батищев. </w:t>
      </w:r>
      <w:r w:rsidRPr="00E95D53">
        <w:t>–</w:t>
      </w:r>
      <w:r w:rsidRPr="00E95D53">
        <w:rPr>
          <w:bCs/>
        </w:rPr>
        <w:t xml:space="preserve"> </w:t>
      </w:r>
      <w:proofErr w:type="spellStart"/>
      <w:r w:rsidRPr="00E95D53">
        <w:rPr>
          <w:bCs/>
        </w:rPr>
        <w:t>СПб</w:t>
      </w:r>
      <w:proofErr w:type="spellEnd"/>
      <w:r w:rsidRPr="00E95D53">
        <w:rPr>
          <w:bCs/>
        </w:rPr>
        <w:t>.</w:t>
      </w:r>
      <w:r w:rsidRPr="00E95D53">
        <w:rPr>
          <w:bCs/>
          <w:lang w:val="ru-RU"/>
        </w:rPr>
        <w:t xml:space="preserve"> </w:t>
      </w:r>
      <w:r w:rsidRPr="00E95D53">
        <w:rPr>
          <w:bCs/>
        </w:rPr>
        <w:t>: РХГИ, 1997.</w:t>
      </w:r>
      <w:r w:rsidRPr="00E95D53">
        <w:t>–</w:t>
      </w:r>
      <w:r w:rsidRPr="00E95D53">
        <w:rPr>
          <w:lang w:val="ru-RU"/>
        </w:rPr>
        <w:t xml:space="preserve"> </w:t>
      </w:r>
      <w:r w:rsidRPr="00E95D53">
        <w:rPr>
          <w:bCs/>
          <w:lang w:val="ru-RU"/>
        </w:rPr>
        <w:t>460 с.</w:t>
      </w:r>
      <w:r w:rsidRPr="00E95D53">
        <w:t xml:space="preserve"> –</w:t>
      </w:r>
      <w:r w:rsidRPr="00E95D53">
        <w:rPr>
          <w:lang w:val="ru-RU"/>
        </w:rPr>
        <w:t xml:space="preserve"> (Философы России ХХ века).</w:t>
      </w:r>
    </w:p>
    <w:p w:rsidR="0026751B" w:rsidRDefault="00E95D53" w:rsidP="00E95D53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E95D53">
        <w:rPr>
          <w:rFonts w:ascii="Times New Roman" w:hAnsi="Times New Roman" w:cs="Times New Roman"/>
          <w:sz w:val="20"/>
          <w:szCs w:val="20"/>
          <w:lang w:val="uk-UA"/>
        </w:rPr>
        <w:t xml:space="preserve">Батищев Г. С. </w:t>
      </w:r>
      <w:proofErr w:type="spellStart"/>
      <w:r w:rsidRPr="00E95D53">
        <w:rPr>
          <w:rFonts w:ascii="Times New Roman" w:hAnsi="Times New Roman" w:cs="Times New Roman"/>
          <w:sz w:val="20"/>
          <w:szCs w:val="20"/>
          <w:lang w:val="uk-UA"/>
        </w:rPr>
        <w:t>Деятельностная</w:t>
      </w:r>
      <w:proofErr w:type="spellEnd"/>
      <w:r w:rsidRPr="00E95D5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95D53">
        <w:rPr>
          <w:rFonts w:ascii="Times New Roman" w:hAnsi="Times New Roman" w:cs="Times New Roman"/>
          <w:sz w:val="20"/>
          <w:szCs w:val="20"/>
          <w:lang w:val="uk-UA"/>
        </w:rPr>
        <w:t>сущность</w:t>
      </w:r>
      <w:proofErr w:type="spellEnd"/>
      <w:r w:rsidRPr="00E95D5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95D53">
        <w:rPr>
          <w:rFonts w:ascii="Times New Roman" w:hAnsi="Times New Roman" w:cs="Times New Roman"/>
          <w:sz w:val="20"/>
          <w:szCs w:val="20"/>
          <w:lang w:val="uk-UA"/>
        </w:rPr>
        <w:t>человека</w:t>
      </w:r>
      <w:proofErr w:type="spellEnd"/>
      <w:r w:rsidRPr="00E95D5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95D53">
        <w:rPr>
          <w:rFonts w:ascii="Times New Roman" w:hAnsi="Times New Roman" w:cs="Times New Roman"/>
          <w:sz w:val="20"/>
          <w:szCs w:val="20"/>
          <w:lang w:val="uk-UA"/>
        </w:rPr>
        <w:t>как</w:t>
      </w:r>
      <w:proofErr w:type="spellEnd"/>
      <w:r w:rsidRPr="00E95D5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95D53">
        <w:rPr>
          <w:rFonts w:ascii="Times New Roman" w:hAnsi="Times New Roman" w:cs="Times New Roman"/>
          <w:sz w:val="20"/>
          <w:szCs w:val="20"/>
          <w:lang w:val="uk-UA"/>
        </w:rPr>
        <w:t>философский</w:t>
      </w:r>
      <w:proofErr w:type="spellEnd"/>
      <w:r w:rsidRPr="00E95D53">
        <w:rPr>
          <w:rFonts w:ascii="Times New Roman" w:hAnsi="Times New Roman" w:cs="Times New Roman"/>
          <w:sz w:val="20"/>
          <w:szCs w:val="20"/>
          <w:lang w:val="uk-UA"/>
        </w:rPr>
        <w:t xml:space="preserve"> принцип / Г. С. Батищев // Батищев Г. С. </w:t>
      </w:r>
      <w:proofErr w:type="spellStart"/>
      <w:r w:rsidRPr="00E95D53">
        <w:rPr>
          <w:rFonts w:ascii="Times New Roman" w:hAnsi="Times New Roman" w:cs="Times New Roman"/>
          <w:sz w:val="20"/>
          <w:szCs w:val="20"/>
          <w:lang w:val="uk-UA"/>
        </w:rPr>
        <w:t>Избранные</w:t>
      </w:r>
      <w:proofErr w:type="spellEnd"/>
      <w:r w:rsidRPr="00E95D5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95D53">
        <w:rPr>
          <w:rFonts w:ascii="Times New Roman" w:hAnsi="Times New Roman" w:cs="Times New Roman"/>
          <w:sz w:val="20"/>
          <w:szCs w:val="20"/>
          <w:lang w:val="uk-UA"/>
        </w:rPr>
        <w:t>произведения</w:t>
      </w:r>
      <w:proofErr w:type="spellEnd"/>
      <w:r w:rsidRPr="00E95D53">
        <w:rPr>
          <w:rFonts w:ascii="Times New Roman" w:hAnsi="Times New Roman" w:cs="Times New Roman"/>
          <w:sz w:val="20"/>
          <w:szCs w:val="20"/>
          <w:lang w:val="uk-UA"/>
        </w:rPr>
        <w:t xml:space="preserve"> / </w:t>
      </w:r>
      <w:proofErr w:type="spellStart"/>
      <w:r w:rsidRPr="00E95D53">
        <w:rPr>
          <w:rFonts w:ascii="Times New Roman" w:hAnsi="Times New Roman" w:cs="Times New Roman"/>
          <w:sz w:val="20"/>
          <w:szCs w:val="20"/>
          <w:lang w:val="uk-UA"/>
        </w:rPr>
        <w:t>Под</w:t>
      </w:r>
      <w:proofErr w:type="spellEnd"/>
      <w:r w:rsidRPr="00E95D5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95D53">
        <w:rPr>
          <w:rFonts w:ascii="Times New Roman" w:hAnsi="Times New Roman" w:cs="Times New Roman"/>
          <w:sz w:val="20"/>
          <w:szCs w:val="20"/>
          <w:lang w:val="uk-UA"/>
        </w:rPr>
        <w:t>общ</w:t>
      </w:r>
      <w:proofErr w:type="spellEnd"/>
      <w:r w:rsidRPr="00E95D53">
        <w:rPr>
          <w:rFonts w:ascii="Times New Roman" w:hAnsi="Times New Roman" w:cs="Times New Roman"/>
          <w:sz w:val="20"/>
          <w:szCs w:val="20"/>
          <w:lang w:val="uk-UA"/>
        </w:rPr>
        <w:t xml:space="preserve">. ред. З. К. </w:t>
      </w:r>
      <w:proofErr w:type="spellStart"/>
      <w:r w:rsidRPr="00E95D53">
        <w:rPr>
          <w:rFonts w:ascii="Times New Roman" w:hAnsi="Times New Roman" w:cs="Times New Roman"/>
          <w:sz w:val="20"/>
          <w:szCs w:val="20"/>
          <w:lang w:val="uk-UA"/>
        </w:rPr>
        <w:t>Шаукеновой</w:t>
      </w:r>
      <w:proofErr w:type="spellEnd"/>
      <w:r w:rsidRPr="00E95D53">
        <w:rPr>
          <w:rFonts w:ascii="Times New Roman" w:hAnsi="Times New Roman" w:cs="Times New Roman"/>
          <w:sz w:val="20"/>
          <w:szCs w:val="20"/>
          <w:lang w:val="uk-UA"/>
        </w:rPr>
        <w:t xml:space="preserve">. – </w:t>
      </w:r>
      <w:proofErr w:type="spellStart"/>
      <w:r w:rsidRPr="00E95D53">
        <w:rPr>
          <w:rFonts w:ascii="Times New Roman" w:hAnsi="Times New Roman" w:cs="Times New Roman"/>
          <w:sz w:val="20"/>
          <w:szCs w:val="20"/>
          <w:lang w:val="uk-UA"/>
        </w:rPr>
        <w:t>Алматы</w:t>
      </w:r>
      <w:proofErr w:type="spellEnd"/>
      <w:r w:rsidR="001F59C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E95D53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proofErr w:type="spellStart"/>
      <w:r w:rsidRPr="00E95D53">
        <w:rPr>
          <w:rFonts w:ascii="Times New Roman" w:hAnsi="Times New Roman" w:cs="Times New Roman"/>
          <w:sz w:val="20"/>
          <w:szCs w:val="20"/>
          <w:lang w:val="uk-UA"/>
        </w:rPr>
        <w:t>Институт</w:t>
      </w:r>
      <w:proofErr w:type="spellEnd"/>
      <w:r w:rsidRPr="00E95D5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E95D53">
        <w:rPr>
          <w:rFonts w:ascii="Times New Roman" w:hAnsi="Times New Roman" w:cs="Times New Roman"/>
          <w:sz w:val="20"/>
          <w:szCs w:val="20"/>
          <w:lang w:val="uk-UA"/>
        </w:rPr>
        <w:t>философии</w:t>
      </w:r>
      <w:proofErr w:type="spellEnd"/>
      <w:r w:rsidRPr="00E95D53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proofErr w:type="spellStart"/>
      <w:r w:rsidRPr="00E95D53">
        <w:rPr>
          <w:rFonts w:ascii="Times New Roman" w:hAnsi="Times New Roman" w:cs="Times New Roman"/>
          <w:sz w:val="20"/>
          <w:szCs w:val="20"/>
          <w:lang w:val="uk-UA"/>
        </w:rPr>
        <w:t>политологии</w:t>
      </w:r>
      <w:proofErr w:type="spellEnd"/>
      <w:r w:rsidRPr="00E95D53">
        <w:rPr>
          <w:rFonts w:ascii="Times New Roman" w:hAnsi="Times New Roman" w:cs="Times New Roman"/>
          <w:sz w:val="20"/>
          <w:szCs w:val="20"/>
          <w:lang w:val="uk-UA"/>
        </w:rPr>
        <w:t xml:space="preserve"> и </w:t>
      </w:r>
      <w:proofErr w:type="spellStart"/>
      <w:r w:rsidRPr="00E95D53">
        <w:rPr>
          <w:rFonts w:ascii="Times New Roman" w:hAnsi="Times New Roman" w:cs="Times New Roman"/>
          <w:sz w:val="20"/>
          <w:szCs w:val="20"/>
          <w:lang w:val="uk-UA"/>
        </w:rPr>
        <w:t>религиоведения</w:t>
      </w:r>
      <w:proofErr w:type="spellEnd"/>
      <w:r w:rsidRPr="00E95D53">
        <w:rPr>
          <w:rFonts w:ascii="Times New Roman" w:hAnsi="Times New Roman" w:cs="Times New Roman"/>
          <w:sz w:val="20"/>
          <w:szCs w:val="20"/>
          <w:lang w:val="uk-UA"/>
        </w:rPr>
        <w:t xml:space="preserve"> КН МОН РК, 2015. – С. 191-275.</w:t>
      </w:r>
    </w:p>
    <w:p w:rsidR="00E95D53" w:rsidRDefault="00E95D53" w:rsidP="00E95D5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Леонтьев А. Н. </w:t>
      </w:r>
      <w:proofErr w:type="spellStart"/>
      <w:r>
        <w:rPr>
          <w:rFonts w:ascii="Times New Roman" w:hAnsi="Times New Roman" w:cs="Times New Roman"/>
          <w:lang w:val="uk-UA"/>
        </w:rPr>
        <w:t>Философия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психологии</w:t>
      </w:r>
      <w:proofErr w:type="spellEnd"/>
      <w:r>
        <w:rPr>
          <w:rFonts w:ascii="Times New Roman" w:hAnsi="Times New Roman" w:cs="Times New Roman"/>
          <w:lang w:val="uk-UA"/>
        </w:rPr>
        <w:t xml:space="preserve"> / А. Н. Леонтьев / </w:t>
      </w:r>
      <w:proofErr w:type="spellStart"/>
      <w:r>
        <w:rPr>
          <w:rFonts w:ascii="Times New Roman" w:hAnsi="Times New Roman" w:cs="Times New Roman"/>
          <w:lang w:val="uk-UA"/>
        </w:rPr>
        <w:t>Под</w:t>
      </w:r>
      <w:proofErr w:type="spellEnd"/>
      <w:r>
        <w:rPr>
          <w:rFonts w:ascii="Times New Roman" w:hAnsi="Times New Roman" w:cs="Times New Roman"/>
          <w:lang w:val="uk-UA"/>
        </w:rPr>
        <w:t xml:space="preserve"> ред. А.А. Леонтьева, Д.А. Леонтьева. – М. : </w:t>
      </w:r>
      <w:proofErr w:type="spellStart"/>
      <w:r>
        <w:rPr>
          <w:rFonts w:ascii="Times New Roman" w:hAnsi="Times New Roman" w:cs="Times New Roman"/>
          <w:lang w:val="uk-UA"/>
        </w:rPr>
        <w:t>Изд-во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Моск</w:t>
      </w:r>
      <w:proofErr w:type="spellEnd"/>
      <w:r>
        <w:rPr>
          <w:rFonts w:ascii="Times New Roman" w:hAnsi="Times New Roman" w:cs="Times New Roman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lang w:val="uk-UA"/>
        </w:rPr>
        <w:t>ун-та</w:t>
      </w:r>
      <w:proofErr w:type="spellEnd"/>
      <w:r>
        <w:rPr>
          <w:rFonts w:ascii="Times New Roman" w:hAnsi="Times New Roman" w:cs="Times New Roman"/>
          <w:lang w:val="uk-UA"/>
        </w:rPr>
        <w:t>, 1994. – 228 с.</w:t>
      </w:r>
    </w:p>
    <w:p w:rsidR="00E95D53" w:rsidRPr="00E95D53" w:rsidRDefault="00E95D53" w:rsidP="00E95D5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E95D53">
        <w:rPr>
          <w:rFonts w:ascii="Times New Roman" w:hAnsi="Times New Roman" w:cs="Times New Roman"/>
          <w:lang w:val="uk-UA"/>
        </w:rPr>
        <w:t xml:space="preserve">Леонтьев А. Н. </w:t>
      </w:r>
      <w:proofErr w:type="spellStart"/>
      <w:r w:rsidRPr="00E95D53">
        <w:rPr>
          <w:rFonts w:ascii="Times New Roman" w:hAnsi="Times New Roman" w:cs="Times New Roman"/>
          <w:lang w:val="uk-UA"/>
        </w:rPr>
        <w:t>Деятельность</w:t>
      </w:r>
      <w:proofErr w:type="spellEnd"/>
      <w:r w:rsidRPr="00E95D53">
        <w:rPr>
          <w:rFonts w:ascii="Times New Roman" w:hAnsi="Times New Roman" w:cs="Times New Roman"/>
          <w:lang w:val="uk-UA"/>
        </w:rPr>
        <w:t xml:space="preserve">. </w:t>
      </w:r>
      <w:proofErr w:type="spellStart"/>
      <w:r w:rsidRPr="00E95D53">
        <w:rPr>
          <w:rFonts w:ascii="Times New Roman" w:hAnsi="Times New Roman" w:cs="Times New Roman"/>
          <w:lang w:val="uk-UA"/>
        </w:rPr>
        <w:t>Сознание</w:t>
      </w:r>
      <w:proofErr w:type="spellEnd"/>
      <w:r w:rsidRPr="00E95D53">
        <w:rPr>
          <w:rFonts w:ascii="Times New Roman" w:hAnsi="Times New Roman" w:cs="Times New Roman"/>
          <w:lang w:val="uk-UA"/>
        </w:rPr>
        <w:t xml:space="preserve">. </w:t>
      </w:r>
      <w:proofErr w:type="spellStart"/>
      <w:r w:rsidRPr="00E95D53">
        <w:rPr>
          <w:rFonts w:ascii="Times New Roman" w:hAnsi="Times New Roman" w:cs="Times New Roman"/>
          <w:lang w:val="uk-UA"/>
        </w:rPr>
        <w:t>Личность</w:t>
      </w:r>
      <w:proofErr w:type="spellEnd"/>
      <w:r w:rsidRPr="00E95D53">
        <w:rPr>
          <w:rFonts w:ascii="Times New Roman" w:hAnsi="Times New Roman" w:cs="Times New Roman"/>
          <w:lang w:val="uk-UA"/>
        </w:rPr>
        <w:t xml:space="preserve"> / А. Н. Леонтьев. – М. : </w:t>
      </w:r>
      <w:proofErr w:type="spellStart"/>
      <w:r w:rsidRPr="00E95D53">
        <w:rPr>
          <w:rFonts w:ascii="Times New Roman" w:hAnsi="Times New Roman" w:cs="Times New Roman"/>
          <w:lang w:val="uk-UA"/>
        </w:rPr>
        <w:t>Изд-во</w:t>
      </w:r>
      <w:proofErr w:type="spellEnd"/>
      <w:r w:rsidRPr="00E95D53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E95D53">
        <w:rPr>
          <w:rFonts w:ascii="Times New Roman" w:hAnsi="Times New Roman" w:cs="Times New Roman"/>
          <w:lang w:val="uk-UA"/>
        </w:rPr>
        <w:t>Моск</w:t>
      </w:r>
      <w:proofErr w:type="spellEnd"/>
      <w:r w:rsidRPr="00E95D53">
        <w:rPr>
          <w:rFonts w:ascii="Times New Roman" w:hAnsi="Times New Roman" w:cs="Times New Roman"/>
          <w:lang w:val="uk-UA"/>
        </w:rPr>
        <w:t xml:space="preserve">. </w:t>
      </w:r>
    </w:p>
    <w:p w:rsidR="00E95D53" w:rsidRPr="00E95D53" w:rsidRDefault="00E95D53" w:rsidP="00E95D53">
      <w:pPr>
        <w:pStyle w:val="a3"/>
        <w:numPr>
          <w:ilvl w:val="0"/>
          <w:numId w:val="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E95D53">
        <w:rPr>
          <w:rFonts w:ascii="Times New Roman" w:hAnsi="Times New Roman" w:cs="Times New Roman"/>
          <w:color w:val="000000"/>
        </w:rPr>
        <w:t xml:space="preserve">Маркс К. </w:t>
      </w:r>
      <w:proofErr w:type="spellStart"/>
      <w:r w:rsidRPr="00E95D53">
        <w:rPr>
          <w:rFonts w:ascii="Times New Roman" w:hAnsi="Times New Roman" w:cs="Times New Roman"/>
          <w:color w:val="000000"/>
        </w:rPr>
        <w:t>Економічно-філософські</w:t>
      </w:r>
      <w:proofErr w:type="spellEnd"/>
      <w:r w:rsidRPr="00E95D53">
        <w:rPr>
          <w:rFonts w:ascii="Times New Roman" w:hAnsi="Times New Roman" w:cs="Times New Roman"/>
          <w:color w:val="000000"/>
        </w:rPr>
        <w:t xml:space="preserve"> рукописи 1844 року / К. Маркс //  Твори</w:t>
      </w:r>
      <w:proofErr w:type="gramStart"/>
      <w:r w:rsidRPr="00E95D53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E95D5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95D53">
        <w:rPr>
          <w:rFonts w:ascii="Times New Roman" w:hAnsi="Times New Roman" w:cs="Times New Roman"/>
          <w:color w:val="000000"/>
        </w:rPr>
        <w:t>перевид</w:t>
      </w:r>
      <w:proofErr w:type="spellEnd"/>
      <w:r w:rsidRPr="00E95D53">
        <w:rPr>
          <w:rFonts w:ascii="Times New Roman" w:hAnsi="Times New Roman" w:cs="Times New Roman"/>
          <w:color w:val="000000"/>
        </w:rPr>
        <w:t xml:space="preserve">. з 2-го рос.  /  К. Маркс, Ф. </w:t>
      </w:r>
      <w:proofErr w:type="spellStart"/>
      <w:r w:rsidRPr="00E95D53">
        <w:rPr>
          <w:rFonts w:ascii="Times New Roman" w:hAnsi="Times New Roman" w:cs="Times New Roman"/>
          <w:color w:val="000000"/>
        </w:rPr>
        <w:t>Енгельс</w:t>
      </w:r>
      <w:proofErr w:type="spellEnd"/>
      <w:r w:rsidRPr="00E95D53">
        <w:rPr>
          <w:rFonts w:ascii="Times New Roman" w:hAnsi="Times New Roman" w:cs="Times New Roman"/>
          <w:color w:val="000000"/>
        </w:rPr>
        <w:t>.</w:t>
      </w:r>
      <w:r w:rsidRPr="00E95D53">
        <w:rPr>
          <w:rFonts w:ascii="Times New Roman" w:hAnsi="Times New Roman" w:cs="Times New Roman"/>
        </w:rPr>
        <w:t>– К.</w:t>
      </w:r>
      <w:proofErr w:type="gramStart"/>
      <w:r w:rsidRPr="00E95D53">
        <w:rPr>
          <w:rFonts w:ascii="Times New Roman" w:hAnsi="Times New Roman" w:cs="Times New Roman"/>
        </w:rPr>
        <w:t xml:space="preserve"> :</w:t>
      </w:r>
      <w:proofErr w:type="gramEnd"/>
      <w:r w:rsidRPr="00E95D53">
        <w:rPr>
          <w:rFonts w:ascii="Times New Roman" w:hAnsi="Times New Roman" w:cs="Times New Roman"/>
        </w:rPr>
        <w:t xml:space="preserve"> –</w:t>
      </w:r>
      <w:proofErr w:type="spellStart"/>
      <w:r w:rsidRPr="00E95D53">
        <w:rPr>
          <w:rFonts w:ascii="Times New Roman" w:hAnsi="Times New Roman" w:cs="Times New Roman"/>
        </w:rPr>
        <w:t>Політвидав</w:t>
      </w:r>
      <w:proofErr w:type="spellEnd"/>
      <w:r w:rsidRPr="00E95D53">
        <w:rPr>
          <w:rFonts w:ascii="Times New Roman" w:hAnsi="Times New Roman" w:cs="Times New Roman"/>
        </w:rPr>
        <w:t xml:space="preserve"> </w:t>
      </w:r>
      <w:proofErr w:type="spellStart"/>
      <w:r w:rsidRPr="00E95D53">
        <w:rPr>
          <w:rFonts w:ascii="Times New Roman" w:hAnsi="Times New Roman" w:cs="Times New Roman"/>
        </w:rPr>
        <w:t>України</w:t>
      </w:r>
      <w:proofErr w:type="spellEnd"/>
      <w:r w:rsidRPr="00E95D53">
        <w:rPr>
          <w:rFonts w:ascii="Times New Roman" w:hAnsi="Times New Roman" w:cs="Times New Roman"/>
        </w:rPr>
        <w:t xml:space="preserve">,  1980. – </w:t>
      </w:r>
      <w:r w:rsidRPr="00E95D53">
        <w:rPr>
          <w:rFonts w:ascii="Times New Roman" w:hAnsi="Times New Roman" w:cs="Times New Roman"/>
          <w:color w:val="000000"/>
        </w:rPr>
        <w:t>Т. 42.</w:t>
      </w:r>
      <w:r w:rsidRPr="00E95D53">
        <w:rPr>
          <w:rFonts w:ascii="Times New Roman" w:hAnsi="Times New Roman" w:cs="Times New Roman"/>
        </w:rPr>
        <w:t xml:space="preserve"> – С. 39–159.</w:t>
      </w:r>
    </w:p>
    <w:p w:rsidR="00E95D53" w:rsidRDefault="00E95D53" w:rsidP="00E95D53">
      <w:pPr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E95D53" w:rsidRPr="00E95D53" w:rsidRDefault="00E95D53" w:rsidP="00E95D53">
      <w:pPr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A70C7A" w:rsidRDefault="00A70C7A" w:rsidP="00E95D53">
      <w:pPr>
        <w:pStyle w:val="a3"/>
        <w:jc w:val="both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lastRenderedPageBreak/>
        <w:t>Тема</w:t>
      </w:r>
      <w:r w:rsidRPr="00A70C7A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4. </w:t>
      </w:r>
      <w:r w:rsidRPr="00A70C7A">
        <w:rPr>
          <w:rFonts w:ascii="Times New Roman" w:hAnsi="Times New Roman" w:cs="Times New Roman"/>
          <w:b/>
          <w:sz w:val="20"/>
          <w:szCs w:val="20"/>
          <w:lang w:val="uk-UA"/>
        </w:rPr>
        <w:t xml:space="preserve">«Вроджене» і «набуде» як </w:t>
      </w:r>
      <w:proofErr w:type="spellStart"/>
      <w:r w:rsidRPr="00A70C7A">
        <w:rPr>
          <w:rFonts w:ascii="Times New Roman" w:hAnsi="Times New Roman" w:cs="Times New Roman"/>
          <w:b/>
          <w:sz w:val="20"/>
          <w:szCs w:val="20"/>
          <w:lang w:val="uk-UA"/>
        </w:rPr>
        <w:t>псевдопоняття</w:t>
      </w:r>
      <w:proofErr w:type="spellEnd"/>
      <w:r w:rsidRPr="00A70C7A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r w:rsidR="00E95D53">
        <w:rPr>
          <w:rFonts w:ascii="Times New Roman" w:hAnsi="Times New Roman" w:cs="Times New Roman"/>
          <w:b/>
          <w:sz w:val="20"/>
          <w:szCs w:val="20"/>
          <w:lang w:val="uk-UA"/>
        </w:rPr>
        <w:t>стосовно формування особистості</w:t>
      </w:r>
      <w:r w:rsidR="005D5B4F">
        <w:rPr>
          <w:rFonts w:ascii="Times New Roman" w:hAnsi="Times New Roman" w:cs="Times New Roman"/>
          <w:b/>
          <w:sz w:val="20"/>
          <w:szCs w:val="20"/>
          <w:lang w:val="uk-UA"/>
        </w:rPr>
        <w:t xml:space="preserve"> – 4 год.</w:t>
      </w:r>
    </w:p>
    <w:p w:rsidR="00E95D53" w:rsidRDefault="00E95D53" w:rsidP="00271E7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Проблема співвідношення біологічного і соціального в людині</w:t>
      </w:r>
    </w:p>
    <w:p w:rsidR="00E95D53" w:rsidRDefault="00E95D53" w:rsidP="00271E7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Діалектика натури і культури у творчості Л.С. Виготського</w:t>
      </w:r>
    </w:p>
    <w:p w:rsidR="00E95D53" w:rsidRDefault="00E95D53" w:rsidP="00271E7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«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Біологізаторство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>» і «соціологізаторство».</w:t>
      </w:r>
    </w:p>
    <w:p w:rsidR="00E95D53" w:rsidRDefault="00271E7D" w:rsidP="00271E7D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Діалектика формування особистості</w:t>
      </w:r>
    </w:p>
    <w:p w:rsidR="00271E7D" w:rsidRDefault="00271E7D" w:rsidP="00271E7D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71E7D">
        <w:rPr>
          <w:rFonts w:ascii="Times New Roman" w:hAnsi="Times New Roman" w:cs="Times New Roman"/>
          <w:b/>
          <w:sz w:val="20"/>
          <w:szCs w:val="20"/>
          <w:lang w:val="uk-UA"/>
        </w:rPr>
        <w:t>Література</w:t>
      </w:r>
    </w:p>
    <w:p w:rsidR="00271E7D" w:rsidRDefault="00271E7D" w:rsidP="00271E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Асмолов</w:t>
      </w:r>
      <w:proofErr w:type="spellEnd"/>
      <w:r>
        <w:rPr>
          <w:rFonts w:ascii="Times New Roman" w:hAnsi="Times New Roman" w:cs="Times New Roman"/>
          <w:lang w:val="uk-UA"/>
        </w:rPr>
        <w:t xml:space="preserve"> А. Г. </w:t>
      </w:r>
      <w:proofErr w:type="spellStart"/>
      <w:r>
        <w:rPr>
          <w:rFonts w:ascii="Times New Roman" w:hAnsi="Times New Roman" w:cs="Times New Roman"/>
          <w:lang w:val="uk-UA"/>
        </w:rPr>
        <w:t>Личность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как</w:t>
      </w:r>
      <w:proofErr w:type="spellEnd"/>
      <w:r>
        <w:rPr>
          <w:rFonts w:ascii="Times New Roman" w:hAnsi="Times New Roman" w:cs="Times New Roman"/>
          <w:lang w:val="uk-UA"/>
        </w:rPr>
        <w:t xml:space="preserve"> предмет </w:t>
      </w:r>
      <w:proofErr w:type="spellStart"/>
      <w:r>
        <w:rPr>
          <w:rFonts w:ascii="Times New Roman" w:hAnsi="Times New Roman" w:cs="Times New Roman"/>
          <w:lang w:val="uk-UA"/>
        </w:rPr>
        <w:t>психологического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исследования</w:t>
      </w:r>
      <w:proofErr w:type="spellEnd"/>
      <w:r>
        <w:rPr>
          <w:rFonts w:ascii="Times New Roman" w:hAnsi="Times New Roman" w:cs="Times New Roman"/>
          <w:lang w:val="uk-UA"/>
        </w:rPr>
        <w:t xml:space="preserve"> / А. Г. </w:t>
      </w:r>
      <w:proofErr w:type="spellStart"/>
      <w:r>
        <w:rPr>
          <w:rFonts w:ascii="Times New Roman" w:hAnsi="Times New Roman" w:cs="Times New Roman"/>
          <w:lang w:val="uk-UA"/>
        </w:rPr>
        <w:t>Асмолов</w:t>
      </w:r>
      <w:proofErr w:type="spellEnd"/>
      <w:r>
        <w:rPr>
          <w:rFonts w:ascii="Times New Roman" w:hAnsi="Times New Roman" w:cs="Times New Roman"/>
          <w:lang w:val="uk-UA"/>
        </w:rPr>
        <w:t>. – М .: Наука, 1984. – 378 с.</w:t>
      </w:r>
    </w:p>
    <w:p w:rsidR="00271E7D" w:rsidRDefault="00271E7D" w:rsidP="00271E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color w:val="000000"/>
          <w:lang w:val="uk-UA"/>
        </w:rPr>
        <w:t>Возняк В.С. О «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врождённом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>», «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натуре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>» и «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культуре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>» (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размышления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вместе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с Э.В.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Ильенковым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и Л.С.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Выготским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) / В.С. Возняк //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Философия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Э.В.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Ильенкова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современная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психология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Сборник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научных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трудов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. /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Под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общей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ред.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д.ф.н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. Г.В.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Лобастова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д.ф.н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Мареевой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д.ф.н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. Н.В.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Гусевой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. -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Усть-Каменогорск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>, 2018. – С. 71-78</w:t>
      </w:r>
    </w:p>
    <w:p w:rsidR="00271E7D" w:rsidRDefault="00271E7D" w:rsidP="00271E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Возняк В. С. </w:t>
      </w:r>
      <w:proofErr w:type="spellStart"/>
      <w:r>
        <w:rPr>
          <w:rFonts w:ascii="Times New Roman" w:hAnsi="Times New Roman" w:cs="Times New Roman"/>
          <w:lang w:val="uk-UA"/>
        </w:rPr>
        <w:t>Теоретическая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несостоятельность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взглядов</w:t>
      </w:r>
      <w:proofErr w:type="spellEnd"/>
      <w:r>
        <w:rPr>
          <w:rFonts w:ascii="Times New Roman" w:hAnsi="Times New Roman" w:cs="Times New Roman"/>
          <w:lang w:val="uk-UA"/>
        </w:rPr>
        <w:t xml:space="preserve"> на «</w:t>
      </w:r>
      <w:proofErr w:type="spellStart"/>
      <w:r>
        <w:rPr>
          <w:rFonts w:ascii="Times New Roman" w:hAnsi="Times New Roman" w:cs="Times New Roman"/>
          <w:lang w:val="uk-UA"/>
        </w:rPr>
        <w:t>врожденность</w:t>
      </w:r>
      <w:proofErr w:type="spellEnd"/>
      <w:r>
        <w:rPr>
          <w:rFonts w:ascii="Times New Roman" w:hAnsi="Times New Roman" w:cs="Times New Roman"/>
          <w:lang w:val="uk-UA"/>
        </w:rPr>
        <w:t xml:space="preserve">» </w:t>
      </w:r>
      <w:proofErr w:type="spellStart"/>
      <w:r>
        <w:rPr>
          <w:rFonts w:ascii="Times New Roman" w:hAnsi="Times New Roman" w:cs="Times New Roman"/>
          <w:lang w:val="uk-UA"/>
        </w:rPr>
        <w:t>человеческих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способностей</w:t>
      </w:r>
      <w:proofErr w:type="spellEnd"/>
      <w:r>
        <w:rPr>
          <w:rFonts w:ascii="Times New Roman" w:hAnsi="Times New Roman" w:cs="Times New Roman"/>
          <w:lang w:val="uk-UA"/>
        </w:rPr>
        <w:t xml:space="preserve"> / В. С. Возняк // Науковий вісник Східноєвропейського національного університету імені Лесі Українки. – 2017. – № 13-14 (362-363). – С. 43-49 </w:t>
      </w:r>
    </w:p>
    <w:p w:rsidR="00271E7D" w:rsidRDefault="00271E7D" w:rsidP="00271E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Возняк В.С. О </w:t>
      </w:r>
      <w:proofErr w:type="spellStart"/>
      <w:r>
        <w:rPr>
          <w:rFonts w:ascii="Times New Roman" w:hAnsi="Times New Roman" w:cs="Times New Roman"/>
          <w:lang w:val="uk-UA"/>
        </w:rPr>
        <w:t>натуре</w:t>
      </w:r>
      <w:proofErr w:type="spellEnd"/>
      <w:r>
        <w:rPr>
          <w:rFonts w:ascii="Times New Roman" w:hAnsi="Times New Roman" w:cs="Times New Roman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lang w:val="uk-UA"/>
        </w:rPr>
        <w:t>культуре</w:t>
      </w:r>
      <w:proofErr w:type="spellEnd"/>
      <w:r>
        <w:rPr>
          <w:rFonts w:ascii="Times New Roman" w:hAnsi="Times New Roman" w:cs="Times New Roman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lang w:val="uk-UA"/>
        </w:rPr>
        <w:t>размышления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вместе</w:t>
      </w:r>
      <w:proofErr w:type="spellEnd"/>
      <w:r>
        <w:rPr>
          <w:rFonts w:ascii="Times New Roman" w:hAnsi="Times New Roman" w:cs="Times New Roman"/>
          <w:lang w:val="uk-UA"/>
        </w:rPr>
        <w:t xml:space="preserve"> с Л.С. </w:t>
      </w:r>
      <w:proofErr w:type="spellStart"/>
      <w:r>
        <w:rPr>
          <w:rFonts w:ascii="Times New Roman" w:hAnsi="Times New Roman" w:cs="Times New Roman"/>
          <w:lang w:val="uk-UA"/>
        </w:rPr>
        <w:t>Выготским</w:t>
      </w:r>
      <w:proofErr w:type="spellEnd"/>
      <w:r>
        <w:rPr>
          <w:rFonts w:ascii="Times New Roman" w:hAnsi="Times New Roman" w:cs="Times New Roman"/>
          <w:lang w:val="uk-UA"/>
        </w:rPr>
        <w:t xml:space="preserve">) </w:t>
      </w:r>
      <w:r w:rsidR="001F59CB">
        <w:rPr>
          <w:rFonts w:ascii="Times New Roman" w:hAnsi="Times New Roman" w:cs="Times New Roman"/>
          <w:lang w:val="uk-UA"/>
        </w:rPr>
        <w:t xml:space="preserve">/ В. С. Возняк </w:t>
      </w:r>
      <w:r>
        <w:rPr>
          <w:rFonts w:ascii="Times New Roman" w:hAnsi="Times New Roman" w:cs="Times New Roman"/>
          <w:lang w:val="uk-UA"/>
        </w:rPr>
        <w:t xml:space="preserve">// </w:t>
      </w:r>
      <w:proofErr w:type="spellStart"/>
      <w:r>
        <w:rPr>
          <w:rFonts w:ascii="Times New Roman" w:hAnsi="Times New Roman" w:cs="Times New Roman"/>
          <w:lang w:val="uk-UA"/>
        </w:rPr>
        <w:t>Вестник</w:t>
      </w:r>
      <w:proofErr w:type="spellEnd"/>
      <w:r>
        <w:rPr>
          <w:rFonts w:ascii="Times New Roman" w:hAnsi="Times New Roman" w:cs="Times New Roman"/>
          <w:lang w:val="uk-UA"/>
        </w:rPr>
        <w:t xml:space="preserve"> РГГУ. </w:t>
      </w:r>
      <w:proofErr w:type="spellStart"/>
      <w:r>
        <w:rPr>
          <w:rFonts w:ascii="Times New Roman" w:hAnsi="Times New Roman" w:cs="Times New Roman"/>
          <w:lang w:val="uk-UA"/>
        </w:rPr>
        <w:t>Научный</w:t>
      </w:r>
      <w:proofErr w:type="spellEnd"/>
      <w:r>
        <w:rPr>
          <w:rFonts w:ascii="Times New Roman" w:hAnsi="Times New Roman" w:cs="Times New Roman"/>
          <w:lang w:val="uk-UA"/>
        </w:rPr>
        <w:t xml:space="preserve"> журнал. </w:t>
      </w:r>
      <w:proofErr w:type="spellStart"/>
      <w:r>
        <w:rPr>
          <w:rFonts w:ascii="Times New Roman" w:hAnsi="Times New Roman" w:cs="Times New Roman"/>
          <w:lang w:val="uk-UA"/>
        </w:rPr>
        <w:t>Серия</w:t>
      </w:r>
      <w:proofErr w:type="spellEnd"/>
      <w:r>
        <w:rPr>
          <w:rFonts w:ascii="Times New Roman" w:hAnsi="Times New Roman" w:cs="Times New Roman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lang w:val="uk-UA"/>
        </w:rPr>
        <w:t>Психология</w:t>
      </w:r>
      <w:proofErr w:type="spellEnd"/>
      <w:r>
        <w:rPr>
          <w:rFonts w:ascii="Times New Roman" w:hAnsi="Times New Roman" w:cs="Times New Roman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lang w:val="uk-UA"/>
        </w:rPr>
        <w:t>Педагогика</w:t>
      </w:r>
      <w:proofErr w:type="spellEnd"/>
      <w:r>
        <w:rPr>
          <w:rFonts w:ascii="Times New Roman" w:hAnsi="Times New Roman" w:cs="Times New Roman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lang w:val="uk-UA"/>
        </w:rPr>
        <w:t>Образование</w:t>
      </w:r>
      <w:proofErr w:type="spellEnd"/>
      <w:r>
        <w:rPr>
          <w:rFonts w:ascii="Times New Roman" w:hAnsi="Times New Roman" w:cs="Times New Roman"/>
          <w:lang w:val="uk-UA"/>
        </w:rPr>
        <w:t xml:space="preserve">». – 2017. – № 2 (8). – М. : </w:t>
      </w:r>
      <w:proofErr w:type="spellStart"/>
      <w:r>
        <w:rPr>
          <w:rFonts w:ascii="Times New Roman" w:hAnsi="Times New Roman" w:cs="Times New Roman"/>
          <w:lang w:val="uk-UA"/>
        </w:rPr>
        <w:t>Изд-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во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Российского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государственного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гуманитарного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университета</w:t>
      </w:r>
      <w:proofErr w:type="spellEnd"/>
      <w:r>
        <w:rPr>
          <w:rFonts w:ascii="Times New Roman" w:hAnsi="Times New Roman" w:cs="Times New Roman"/>
          <w:lang w:val="uk-UA"/>
        </w:rPr>
        <w:t>, 2017. – С. 52-69</w:t>
      </w:r>
    </w:p>
    <w:p w:rsidR="00271E7D" w:rsidRDefault="00271E7D" w:rsidP="00271E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color w:val="000000"/>
          <w:lang w:val="uk-UA"/>
        </w:rPr>
        <w:t>Возняк В.С. О «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врождённом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>», «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приобретённом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>» и «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социологизаторстве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>»</w:t>
      </w:r>
      <w:r w:rsidR="001F59CB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1F59CB">
        <w:rPr>
          <w:rFonts w:ascii="Times New Roman" w:hAnsi="Times New Roman" w:cs="Times New Roman"/>
          <w:lang w:val="uk-UA"/>
        </w:rPr>
        <w:t>/ В. С. Возняк</w:t>
      </w:r>
      <w:r>
        <w:rPr>
          <w:rFonts w:ascii="Times New Roman" w:hAnsi="Times New Roman" w:cs="Times New Roman"/>
          <w:color w:val="000000"/>
          <w:lang w:val="uk-UA"/>
        </w:rPr>
        <w:t xml:space="preserve"> //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Вестник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Казахстанско-Американского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Свободного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Университета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Научный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журнал. 1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выпуск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педагогика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образовательные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технологии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. – </w:t>
      </w:r>
      <w:proofErr w:type="spellStart"/>
      <w:r>
        <w:rPr>
          <w:rFonts w:ascii="Times New Roman" w:hAnsi="Times New Roman" w:cs="Times New Roman"/>
          <w:color w:val="000000"/>
          <w:lang w:val="uk-UA"/>
        </w:rPr>
        <w:t>Усть-Каменогорск</w:t>
      </w:r>
      <w:proofErr w:type="spellEnd"/>
      <w:r>
        <w:rPr>
          <w:rFonts w:ascii="Times New Roman" w:hAnsi="Times New Roman" w:cs="Times New Roman"/>
          <w:color w:val="000000"/>
          <w:lang w:val="uk-UA"/>
        </w:rPr>
        <w:t xml:space="preserve">, 2016. – С. 25-33 </w:t>
      </w:r>
    </w:p>
    <w:p w:rsidR="00271E7D" w:rsidRDefault="00271E7D" w:rsidP="00271E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Возняк В.С. «</w:t>
      </w:r>
      <w:proofErr w:type="spellStart"/>
      <w:r>
        <w:rPr>
          <w:rFonts w:ascii="Times New Roman" w:hAnsi="Times New Roman" w:cs="Times New Roman"/>
          <w:lang w:val="uk-UA"/>
        </w:rPr>
        <w:t>Врожденное</w:t>
      </w:r>
      <w:proofErr w:type="spellEnd"/>
      <w:r>
        <w:rPr>
          <w:rFonts w:ascii="Times New Roman" w:hAnsi="Times New Roman" w:cs="Times New Roman"/>
          <w:lang w:val="uk-UA"/>
        </w:rPr>
        <w:t>» и «</w:t>
      </w:r>
      <w:proofErr w:type="spellStart"/>
      <w:r>
        <w:rPr>
          <w:rFonts w:ascii="Times New Roman" w:hAnsi="Times New Roman" w:cs="Times New Roman"/>
          <w:lang w:val="uk-UA"/>
        </w:rPr>
        <w:t>приобретенное</w:t>
      </w:r>
      <w:proofErr w:type="spellEnd"/>
      <w:r>
        <w:rPr>
          <w:rFonts w:ascii="Times New Roman" w:hAnsi="Times New Roman" w:cs="Times New Roman"/>
          <w:lang w:val="uk-UA"/>
        </w:rPr>
        <w:t xml:space="preserve">» </w:t>
      </w:r>
      <w:proofErr w:type="spellStart"/>
      <w:r>
        <w:rPr>
          <w:rFonts w:ascii="Times New Roman" w:hAnsi="Times New Roman" w:cs="Times New Roman"/>
          <w:lang w:val="uk-UA"/>
        </w:rPr>
        <w:t>как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гипостазированные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абстракции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r w:rsidR="001F59CB">
        <w:rPr>
          <w:rFonts w:ascii="Times New Roman" w:hAnsi="Times New Roman" w:cs="Times New Roman"/>
          <w:lang w:val="uk-UA"/>
        </w:rPr>
        <w:t xml:space="preserve">/ В. С. Возняк </w:t>
      </w:r>
      <w:r>
        <w:rPr>
          <w:rFonts w:ascii="Times New Roman" w:hAnsi="Times New Roman" w:cs="Times New Roman"/>
          <w:lang w:val="uk-UA"/>
        </w:rPr>
        <w:t>// Філософські пошуки, вип. 1 (4) / 2016: Проблеми, ідеї і персоналії: культурно-історичний контекст</w:t>
      </w:r>
      <w:r>
        <w:rPr>
          <w:rFonts w:ascii="Times New Roman" w:hAnsi="Times New Roman" w:cs="Times New Roman"/>
          <w:i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– Львів : Ліга-Прес, 2015. – С. 155-164. </w:t>
      </w:r>
    </w:p>
    <w:p w:rsidR="00271E7D" w:rsidRDefault="00271E7D" w:rsidP="00271E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proofErr w:type="spellStart"/>
      <w:r>
        <w:rPr>
          <w:rFonts w:ascii="Times New Roman" w:hAnsi="Times New Roman" w:cs="Times New Roman"/>
          <w:lang w:val="uk-UA"/>
        </w:rPr>
        <w:t>Выготский</w:t>
      </w:r>
      <w:proofErr w:type="spellEnd"/>
      <w:r>
        <w:rPr>
          <w:rFonts w:ascii="Times New Roman" w:hAnsi="Times New Roman" w:cs="Times New Roman"/>
          <w:lang w:val="uk-UA"/>
        </w:rPr>
        <w:t xml:space="preserve"> Л. С.  </w:t>
      </w:r>
      <w:proofErr w:type="spellStart"/>
      <w:r>
        <w:rPr>
          <w:rFonts w:ascii="Times New Roman" w:hAnsi="Times New Roman" w:cs="Times New Roman"/>
          <w:lang w:val="uk-UA"/>
        </w:rPr>
        <w:t>Психология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развития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человека</w:t>
      </w:r>
      <w:proofErr w:type="spellEnd"/>
      <w:r>
        <w:rPr>
          <w:rFonts w:ascii="Times New Roman" w:hAnsi="Times New Roman" w:cs="Times New Roman"/>
          <w:lang w:val="uk-UA"/>
        </w:rPr>
        <w:t xml:space="preserve"> / Л. С. </w:t>
      </w:r>
      <w:proofErr w:type="spellStart"/>
      <w:r>
        <w:rPr>
          <w:rFonts w:ascii="Times New Roman" w:hAnsi="Times New Roman" w:cs="Times New Roman"/>
          <w:lang w:val="uk-UA"/>
        </w:rPr>
        <w:t>Выготский</w:t>
      </w:r>
      <w:proofErr w:type="spellEnd"/>
      <w:r>
        <w:rPr>
          <w:rFonts w:ascii="Times New Roman" w:hAnsi="Times New Roman" w:cs="Times New Roman"/>
          <w:lang w:val="uk-UA"/>
        </w:rPr>
        <w:t xml:space="preserve">. – М . : </w:t>
      </w:r>
      <w:proofErr w:type="spellStart"/>
      <w:r>
        <w:rPr>
          <w:rFonts w:ascii="Times New Roman" w:hAnsi="Times New Roman" w:cs="Times New Roman"/>
          <w:lang w:val="uk-UA"/>
        </w:rPr>
        <w:t>Изд-во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lang w:val="uk-UA"/>
        </w:rPr>
        <w:t>Смысл</w:t>
      </w:r>
      <w:proofErr w:type="spellEnd"/>
      <w:r>
        <w:rPr>
          <w:rFonts w:ascii="Times New Roman" w:hAnsi="Times New Roman" w:cs="Times New Roman"/>
          <w:lang w:val="uk-UA"/>
        </w:rPr>
        <w:t xml:space="preserve">; </w:t>
      </w:r>
      <w:proofErr w:type="spellStart"/>
      <w:r>
        <w:rPr>
          <w:rFonts w:ascii="Times New Roman" w:hAnsi="Times New Roman" w:cs="Times New Roman"/>
          <w:lang w:val="uk-UA"/>
        </w:rPr>
        <w:t>Эксмо</w:t>
      </w:r>
      <w:proofErr w:type="spellEnd"/>
      <w:r>
        <w:rPr>
          <w:rFonts w:ascii="Times New Roman" w:hAnsi="Times New Roman" w:cs="Times New Roman"/>
          <w:lang w:val="uk-UA"/>
        </w:rPr>
        <w:t>, 2005. – 1136 с.</w:t>
      </w:r>
    </w:p>
    <w:p w:rsidR="00271E7D" w:rsidRDefault="00271E7D" w:rsidP="00271E7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271E7D">
        <w:rPr>
          <w:rStyle w:val="a4"/>
          <w:rFonts w:ascii="Times New Roman" w:hAnsi="Times New Roman" w:cs="Times New Roman"/>
          <w:color w:val="auto"/>
          <w:sz w:val="20"/>
          <w:szCs w:val="20"/>
          <w:u w:val="none"/>
        </w:rPr>
        <w:t>Ильенков</w:t>
      </w:r>
      <w:proofErr w:type="spellEnd"/>
      <w:r w:rsidRPr="00271E7D">
        <w:rPr>
          <w:rStyle w:val="a4"/>
          <w:rFonts w:ascii="Times New Roman" w:hAnsi="Times New Roman" w:cs="Times New Roman"/>
          <w:color w:val="auto"/>
          <w:sz w:val="20"/>
          <w:szCs w:val="20"/>
          <w:u w:val="none"/>
        </w:rPr>
        <w:t xml:space="preserve"> Э. В. Психика и мозг (ответ </w:t>
      </w:r>
      <w:proofErr w:type="spellStart"/>
      <w:r w:rsidRPr="00271E7D">
        <w:rPr>
          <w:rStyle w:val="a4"/>
          <w:rFonts w:ascii="Times New Roman" w:hAnsi="Times New Roman" w:cs="Times New Roman"/>
          <w:color w:val="auto"/>
          <w:sz w:val="20"/>
          <w:szCs w:val="20"/>
          <w:u w:val="none"/>
        </w:rPr>
        <w:t>Д.И.Дубровскому</w:t>
      </w:r>
      <w:proofErr w:type="spellEnd"/>
      <w:r w:rsidRPr="00271E7D">
        <w:rPr>
          <w:rStyle w:val="a4"/>
          <w:rFonts w:ascii="Times New Roman" w:hAnsi="Times New Roman" w:cs="Times New Roman"/>
          <w:color w:val="auto"/>
          <w:sz w:val="20"/>
          <w:szCs w:val="20"/>
          <w:u w:val="none"/>
        </w:rPr>
        <w:t>)</w:t>
      </w:r>
      <w:r w:rsidRPr="00271E7D">
        <w:rPr>
          <w:rStyle w:val="a4"/>
          <w:rFonts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[</w:t>
      </w:r>
      <w:r>
        <w:rPr>
          <w:rFonts w:ascii="Times New Roman" w:hAnsi="Times New Roman" w:cs="Times New Roman"/>
          <w:sz w:val="20"/>
          <w:szCs w:val="20"/>
          <w:lang w:val="uk-UA"/>
        </w:rPr>
        <w:t>Електронний ресурс</w:t>
      </w:r>
      <w:r>
        <w:rPr>
          <w:rFonts w:ascii="Times New Roman" w:hAnsi="Times New Roman" w:cs="Times New Roman"/>
          <w:sz w:val="20"/>
          <w:szCs w:val="20"/>
          <w:lang w:val="en-US"/>
        </w:rPr>
        <w:t>]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/ Э. В. </w:t>
      </w:r>
      <w:proofErr w:type="spellStart"/>
      <w:r>
        <w:rPr>
          <w:rFonts w:ascii="Times New Roman" w:hAnsi="Times New Roman" w:cs="Times New Roman"/>
          <w:sz w:val="20"/>
          <w:szCs w:val="20"/>
        </w:rPr>
        <w:t>Ильенков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– Режим доступу: </w:t>
      </w:r>
      <w:r>
        <w:rPr>
          <w:rStyle w:val="a4"/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>
          <w:rPr>
            <w:rStyle w:val="a4"/>
            <w:rFonts w:ascii="Times New Roman" w:hAnsi="Times New Roman" w:cs="Times New Roman"/>
            <w:sz w:val="20"/>
            <w:szCs w:val="20"/>
          </w:rPr>
          <w:t>http://caute.ru/ilyenkov/texts/vf/psycer.html</w:t>
        </w:r>
      </w:hyperlink>
    </w:p>
    <w:p w:rsidR="00271E7D" w:rsidRDefault="00271E7D" w:rsidP="00271E7D">
      <w:pPr>
        <w:pStyle w:val="a3"/>
        <w:rPr>
          <w:rFonts w:ascii="Times New Roman" w:hAnsi="Times New Roman" w:cs="Times New Roman"/>
          <w:sz w:val="20"/>
          <w:szCs w:val="20"/>
          <w:lang w:val="uk-UA"/>
        </w:rPr>
      </w:pPr>
    </w:p>
    <w:p w:rsidR="00271E7D" w:rsidRDefault="00271E7D" w:rsidP="00271E7D">
      <w:pPr>
        <w:pStyle w:val="a3"/>
        <w:spacing w:after="0" w:line="240" w:lineRule="auto"/>
        <w:ind w:left="840"/>
        <w:jc w:val="both"/>
        <w:rPr>
          <w:rFonts w:ascii="Times New Roman" w:hAnsi="Times New Roman" w:cs="Times New Roman"/>
          <w:lang w:val="uk-UA"/>
        </w:rPr>
      </w:pPr>
    </w:p>
    <w:p w:rsidR="00A70C7A" w:rsidRDefault="00A70C7A" w:rsidP="00A70C7A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Тема</w:t>
      </w:r>
      <w:r w:rsidRPr="00A70C7A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5. </w:t>
      </w:r>
      <w:r w:rsidRPr="00A70C7A">
        <w:rPr>
          <w:rFonts w:ascii="Times New Roman" w:hAnsi="Times New Roman" w:cs="Times New Roman"/>
          <w:b/>
          <w:sz w:val="20"/>
          <w:szCs w:val="20"/>
          <w:lang w:val="uk-UA"/>
        </w:rPr>
        <w:t>Співвідношення понять «людина», «індивід», «особистість», «індивідуальність»</w:t>
      </w:r>
      <w:r w:rsidR="005D5B4F">
        <w:rPr>
          <w:rFonts w:ascii="Times New Roman" w:hAnsi="Times New Roman" w:cs="Times New Roman"/>
          <w:b/>
          <w:sz w:val="20"/>
          <w:szCs w:val="20"/>
          <w:lang w:val="uk-UA"/>
        </w:rPr>
        <w:t xml:space="preserve"> - 4 год.</w:t>
      </w:r>
    </w:p>
    <w:p w:rsidR="00271E7D" w:rsidRDefault="00271E7D" w:rsidP="00271E7D">
      <w:pPr>
        <w:pStyle w:val="a3"/>
        <w:numPr>
          <w:ilvl w:val="3"/>
          <w:numId w:val="3"/>
        </w:numPr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Людина та особистість.</w:t>
      </w:r>
    </w:p>
    <w:p w:rsidR="00271E7D" w:rsidRDefault="00271E7D" w:rsidP="00271E7D">
      <w:pPr>
        <w:pStyle w:val="a3"/>
        <w:numPr>
          <w:ilvl w:val="3"/>
          <w:numId w:val="3"/>
        </w:numPr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Індивід та особистість.</w:t>
      </w:r>
    </w:p>
    <w:p w:rsidR="00271E7D" w:rsidRDefault="00271E7D" w:rsidP="00271E7D">
      <w:pPr>
        <w:pStyle w:val="a3"/>
        <w:numPr>
          <w:ilvl w:val="3"/>
          <w:numId w:val="3"/>
        </w:numPr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Особистість та індивідуальність</w:t>
      </w:r>
    </w:p>
    <w:p w:rsidR="00271E7D" w:rsidRDefault="00271E7D" w:rsidP="00271E7D">
      <w:pPr>
        <w:pStyle w:val="a3"/>
        <w:ind w:left="426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271E7D">
        <w:rPr>
          <w:rFonts w:ascii="Times New Roman" w:hAnsi="Times New Roman" w:cs="Times New Roman"/>
          <w:b/>
          <w:sz w:val="20"/>
          <w:szCs w:val="20"/>
          <w:lang w:val="uk-UA"/>
        </w:rPr>
        <w:t>Література</w:t>
      </w:r>
    </w:p>
    <w:p w:rsidR="008A06BF" w:rsidRPr="008A06BF" w:rsidRDefault="00271E7D" w:rsidP="008A06BF">
      <w:pPr>
        <w:pStyle w:val="a3"/>
        <w:numPr>
          <w:ilvl w:val="6"/>
          <w:numId w:val="3"/>
        </w:numPr>
        <w:spacing w:after="0" w:line="240" w:lineRule="auto"/>
        <w:ind w:left="425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8A06BF">
        <w:rPr>
          <w:rFonts w:ascii="Times New Roman" w:hAnsi="Times New Roman" w:cs="Times New Roman"/>
          <w:sz w:val="20"/>
          <w:szCs w:val="20"/>
          <w:lang w:val="uk-UA"/>
        </w:rPr>
        <w:t>Асмолов</w:t>
      </w:r>
      <w:proofErr w:type="spellEnd"/>
      <w:r w:rsidRPr="008A06BF">
        <w:rPr>
          <w:rFonts w:ascii="Times New Roman" w:hAnsi="Times New Roman" w:cs="Times New Roman"/>
          <w:sz w:val="20"/>
          <w:szCs w:val="20"/>
          <w:lang w:val="uk-UA"/>
        </w:rPr>
        <w:t xml:space="preserve"> А. Г. </w:t>
      </w:r>
      <w:proofErr w:type="spellStart"/>
      <w:r w:rsidRPr="008A06BF">
        <w:rPr>
          <w:rFonts w:ascii="Times New Roman" w:hAnsi="Times New Roman" w:cs="Times New Roman"/>
          <w:sz w:val="20"/>
          <w:szCs w:val="20"/>
          <w:lang w:val="uk-UA"/>
        </w:rPr>
        <w:t>Личность</w:t>
      </w:r>
      <w:proofErr w:type="spellEnd"/>
      <w:r w:rsidRPr="008A06B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8A06BF">
        <w:rPr>
          <w:rFonts w:ascii="Times New Roman" w:hAnsi="Times New Roman" w:cs="Times New Roman"/>
          <w:sz w:val="20"/>
          <w:szCs w:val="20"/>
          <w:lang w:val="uk-UA"/>
        </w:rPr>
        <w:t>как</w:t>
      </w:r>
      <w:proofErr w:type="spellEnd"/>
      <w:r w:rsidRPr="008A06BF">
        <w:rPr>
          <w:rFonts w:ascii="Times New Roman" w:hAnsi="Times New Roman" w:cs="Times New Roman"/>
          <w:sz w:val="20"/>
          <w:szCs w:val="20"/>
          <w:lang w:val="uk-UA"/>
        </w:rPr>
        <w:t xml:space="preserve"> предмет </w:t>
      </w:r>
      <w:proofErr w:type="spellStart"/>
      <w:r w:rsidRPr="008A06BF">
        <w:rPr>
          <w:rFonts w:ascii="Times New Roman" w:hAnsi="Times New Roman" w:cs="Times New Roman"/>
          <w:sz w:val="20"/>
          <w:szCs w:val="20"/>
          <w:lang w:val="uk-UA"/>
        </w:rPr>
        <w:t>психологического</w:t>
      </w:r>
      <w:proofErr w:type="spellEnd"/>
      <w:r w:rsidRPr="008A06B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8A06BF">
        <w:rPr>
          <w:rFonts w:ascii="Times New Roman" w:hAnsi="Times New Roman" w:cs="Times New Roman"/>
          <w:sz w:val="20"/>
          <w:szCs w:val="20"/>
          <w:lang w:val="uk-UA"/>
        </w:rPr>
        <w:t>исследования</w:t>
      </w:r>
      <w:proofErr w:type="spellEnd"/>
      <w:r w:rsidRPr="008A06BF">
        <w:rPr>
          <w:rFonts w:ascii="Times New Roman" w:hAnsi="Times New Roman" w:cs="Times New Roman"/>
          <w:sz w:val="20"/>
          <w:szCs w:val="20"/>
          <w:lang w:val="uk-UA"/>
        </w:rPr>
        <w:t xml:space="preserve"> / А. Г. </w:t>
      </w:r>
      <w:proofErr w:type="spellStart"/>
      <w:r w:rsidRPr="008A06BF">
        <w:rPr>
          <w:rFonts w:ascii="Times New Roman" w:hAnsi="Times New Roman" w:cs="Times New Roman"/>
          <w:sz w:val="20"/>
          <w:szCs w:val="20"/>
          <w:lang w:val="uk-UA"/>
        </w:rPr>
        <w:t>Асмолов</w:t>
      </w:r>
      <w:proofErr w:type="spellEnd"/>
      <w:r w:rsidRPr="008A06BF">
        <w:rPr>
          <w:rFonts w:ascii="Times New Roman" w:hAnsi="Times New Roman" w:cs="Times New Roman"/>
          <w:sz w:val="20"/>
          <w:szCs w:val="20"/>
          <w:lang w:val="uk-UA"/>
        </w:rPr>
        <w:t>. – М. : Наука, 1984. – 378 с.</w:t>
      </w:r>
    </w:p>
    <w:p w:rsidR="008A06BF" w:rsidRPr="008A06BF" w:rsidRDefault="008A06BF" w:rsidP="008A06BF">
      <w:pPr>
        <w:pStyle w:val="a3"/>
        <w:numPr>
          <w:ilvl w:val="6"/>
          <w:numId w:val="3"/>
        </w:numPr>
        <w:spacing w:after="0" w:line="240" w:lineRule="auto"/>
        <w:ind w:left="425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8A06BF">
        <w:rPr>
          <w:rFonts w:ascii="Times New Roman" w:hAnsi="Times New Roman" w:cs="Times New Roman"/>
          <w:sz w:val="20"/>
          <w:szCs w:val="20"/>
          <w:lang w:val="uk-UA"/>
        </w:rPr>
        <w:t>Зинченко</w:t>
      </w:r>
      <w:proofErr w:type="spellEnd"/>
      <w:r w:rsidRPr="008A06BF">
        <w:rPr>
          <w:rFonts w:ascii="Times New Roman" w:hAnsi="Times New Roman" w:cs="Times New Roman"/>
          <w:sz w:val="20"/>
          <w:szCs w:val="20"/>
          <w:lang w:val="uk-UA"/>
        </w:rPr>
        <w:t xml:space="preserve"> В. П. </w:t>
      </w:r>
      <w:proofErr w:type="spellStart"/>
      <w:r w:rsidRPr="008A06BF">
        <w:rPr>
          <w:rFonts w:ascii="Times New Roman" w:hAnsi="Times New Roman" w:cs="Times New Roman"/>
          <w:sz w:val="20"/>
          <w:szCs w:val="20"/>
          <w:lang w:val="uk-UA"/>
        </w:rPr>
        <w:t>Размышления</w:t>
      </w:r>
      <w:proofErr w:type="spellEnd"/>
      <w:r w:rsidRPr="008A06BF">
        <w:rPr>
          <w:rFonts w:ascii="Times New Roman" w:hAnsi="Times New Roman" w:cs="Times New Roman"/>
          <w:sz w:val="20"/>
          <w:szCs w:val="20"/>
          <w:lang w:val="uk-UA"/>
        </w:rPr>
        <w:t xml:space="preserve"> о душе и </w:t>
      </w:r>
      <w:proofErr w:type="spellStart"/>
      <w:r w:rsidRPr="008A06BF">
        <w:rPr>
          <w:rFonts w:ascii="Times New Roman" w:hAnsi="Times New Roman" w:cs="Times New Roman"/>
          <w:sz w:val="20"/>
          <w:szCs w:val="20"/>
          <w:lang w:val="uk-UA"/>
        </w:rPr>
        <w:t>ее</w:t>
      </w:r>
      <w:proofErr w:type="spellEnd"/>
      <w:r w:rsidRPr="008A06B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8A06BF">
        <w:rPr>
          <w:rFonts w:ascii="Times New Roman" w:hAnsi="Times New Roman" w:cs="Times New Roman"/>
          <w:sz w:val="20"/>
          <w:szCs w:val="20"/>
          <w:lang w:val="uk-UA"/>
        </w:rPr>
        <w:t>воспитании</w:t>
      </w:r>
      <w:proofErr w:type="spellEnd"/>
      <w:r w:rsidRPr="008A06BF">
        <w:rPr>
          <w:rFonts w:ascii="Times New Roman" w:hAnsi="Times New Roman" w:cs="Times New Roman"/>
          <w:sz w:val="20"/>
          <w:szCs w:val="20"/>
          <w:lang w:val="uk-UA"/>
        </w:rPr>
        <w:t xml:space="preserve"> / В. П. </w:t>
      </w:r>
      <w:proofErr w:type="spellStart"/>
      <w:r w:rsidRPr="008A06BF">
        <w:rPr>
          <w:rFonts w:ascii="Times New Roman" w:hAnsi="Times New Roman" w:cs="Times New Roman"/>
          <w:sz w:val="20"/>
          <w:szCs w:val="20"/>
          <w:lang w:val="uk-UA"/>
        </w:rPr>
        <w:t>Зинченко</w:t>
      </w:r>
      <w:proofErr w:type="spellEnd"/>
      <w:r w:rsidRPr="008A06BF">
        <w:rPr>
          <w:rFonts w:ascii="Times New Roman" w:hAnsi="Times New Roman" w:cs="Times New Roman"/>
          <w:sz w:val="20"/>
          <w:szCs w:val="20"/>
          <w:lang w:val="uk-UA"/>
        </w:rPr>
        <w:t xml:space="preserve"> // </w:t>
      </w:r>
      <w:proofErr w:type="spellStart"/>
      <w:r w:rsidRPr="008A06BF">
        <w:rPr>
          <w:rFonts w:ascii="Times New Roman" w:hAnsi="Times New Roman" w:cs="Times New Roman"/>
          <w:sz w:val="20"/>
          <w:szCs w:val="20"/>
          <w:lang w:val="uk-UA"/>
        </w:rPr>
        <w:t>Вопросы</w:t>
      </w:r>
      <w:proofErr w:type="spellEnd"/>
      <w:r w:rsidRPr="008A06BF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8A06BF">
        <w:rPr>
          <w:rFonts w:ascii="Times New Roman" w:hAnsi="Times New Roman" w:cs="Times New Roman"/>
          <w:sz w:val="20"/>
          <w:szCs w:val="20"/>
          <w:lang w:val="uk-UA"/>
        </w:rPr>
        <w:t>философии</w:t>
      </w:r>
      <w:proofErr w:type="spellEnd"/>
      <w:r w:rsidRPr="008A06BF">
        <w:rPr>
          <w:rFonts w:ascii="Times New Roman" w:hAnsi="Times New Roman" w:cs="Times New Roman"/>
          <w:sz w:val="20"/>
          <w:szCs w:val="20"/>
          <w:lang w:val="uk-UA"/>
        </w:rPr>
        <w:t>. – 2002. – №№ 2, 3.</w:t>
      </w:r>
    </w:p>
    <w:p w:rsidR="008A06BF" w:rsidRPr="008A06BF" w:rsidRDefault="008A06BF" w:rsidP="008A06BF">
      <w:pPr>
        <w:pStyle w:val="a3"/>
        <w:numPr>
          <w:ilvl w:val="6"/>
          <w:numId w:val="3"/>
        </w:numPr>
        <w:spacing w:after="0" w:line="240" w:lineRule="auto"/>
        <w:ind w:left="425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8A06BF">
        <w:rPr>
          <w:rFonts w:ascii="Times New Roman" w:hAnsi="Times New Roman" w:cs="Times New Roman"/>
          <w:sz w:val="20"/>
          <w:szCs w:val="20"/>
        </w:rPr>
        <w:t>Маслоу</w:t>
      </w:r>
      <w:proofErr w:type="spellEnd"/>
      <w:r w:rsidRPr="008A06BF">
        <w:rPr>
          <w:rFonts w:ascii="Times New Roman" w:hAnsi="Times New Roman" w:cs="Times New Roman"/>
          <w:sz w:val="20"/>
          <w:szCs w:val="20"/>
        </w:rPr>
        <w:t xml:space="preserve"> А. Дальние пределы человеческой психики / А. </w:t>
      </w:r>
      <w:proofErr w:type="spellStart"/>
      <w:r w:rsidRPr="008A06BF">
        <w:rPr>
          <w:rFonts w:ascii="Times New Roman" w:hAnsi="Times New Roman" w:cs="Times New Roman"/>
          <w:sz w:val="20"/>
          <w:szCs w:val="20"/>
        </w:rPr>
        <w:t>Маслоу</w:t>
      </w:r>
      <w:proofErr w:type="spellEnd"/>
      <w:r w:rsidRPr="008A06BF">
        <w:rPr>
          <w:rFonts w:ascii="Times New Roman" w:hAnsi="Times New Roman" w:cs="Times New Roman"/>
          <w:sz w:val="20"/>
          <w:szCs w:val="20"/>
        </w:rPr>
        <w:t>. – СПб</w:t>
      </w:r>
      <w:proofErr w:type="gramStart"/>
      <w:r w:rsidRPr="008A06BF">
        <w:rPr>
          <w:rFonts w:ascii="Times New Roman" w:hAnsi="Times New Roman" w:cs="Times New Roman"/>
          <w:sz w:val="20"/>
          <w:szCs w:val="20"/>
        </w:rPr>
        <w:t xml:space="preserve">. : </w:t>
      </w:r>
      <w:proofErr w:type="gramEnd"/>
      <w:r w:rsidRPr="008A06BF">
        <w:rPr>
          <w:rFonts w:ascii="Times New Roman" w:hAnsi="Times New Roman" w:cs="Times New Roman"/>
          <w:sz w:val="20"/>
          <w:szCs w:val="20"/>
        </w:rPr>
        <w:t>Питер, -2017. –  448 с.</w:t>
      </w:r>
    </w:p>
    <w:p w:rsidR="00271E7D" w:rsidRPr="008A06BF" w:rsidRDefault="008A06BF" w:rsidP="00271E7D">
      <w:pPr>
        <w:pStyle w:val="a3"/>
        <w:numPr>
          <w:ilvl w:val="6"/>
          <w:numId w:val="3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8A06BF">
        <w:rPr>
          <w:rFonts w:ascii="Times New Roman" w:hAnsi="Times New Roman" w:cs="Times New Roman"/>
          <w:sz w:val="20"/>
          <w:szCs w:val="20"/>
          <w:lang w:val="uk-UA"/>
        </w:rPr>
        <w:t xml:space="preserve">Рибалка В. В. Методологічні питання наукової психології (Досвід </w:t>
      </w:r>
      <w:proofErr w:type="spellStart"/>
      <w:r w:rsidRPr="008A06BF">
        <w:rPr>
          <w:rFonts w:ascii="Times New Roman" w:hAnsi="Times New Roman" w:cs="Times New Roman"/>
          <w:sz w:val="20"/>
          <w:szCs w:val="20"/>
          <w:lang w:val="uk-UA"/>
        </w:rPr>
        <w:t>особистісно</w:t>
      </w:r>
      <w:proofErr w:type="spellEnd"/>
      <w:r w:rsidRPr="008A06BF">
        <w:rPr>
          <w:rFonts w:ascii="Times New Roman" w:hAnsi="Times New Roman" w:cs="Times New Roman"/>
          <w:sz w:val="20"/>
          <w:szCs w:val="20"/>
          <w:lang w:val="uk-UA"/>
        </w:rPr>
        <w:t xml:space="preserve"> центрованої систематизації категоріально-поняттєвого апарату): </w:t>
      </w:r>
      <w:proofErr w:type="spellStart"/>
      <w:r w:rsidRPr="008A06BF">
        <w:rPr>
          <w:rFonts w:ascii="Times New Roman" w:hAnsi="Times New Roman" w:cs="Times New Roman"/>
          <w:sz w:val="20"/>
          <w:szCs w:val="20"/>
          <w:lang w:val="uk-UA"/>
        </w:rPr>
        <w:t>Навч.-метод</w:t>
      </w:r>
      <w:proofErr w:type="spellEnd"/>
      <w:r w:rsidRPr="008A06BF">
        <w:rPr>
          <w:rFonts w:ascii="Times New Roman" w:hAnsi="Times New Roman" w:cs="Times New Roman"/>
          <w:sz w:val="20"/>
          <w:szCs w:val="20"/>
          <w:lang w:val="uk-UA"/>
        </w:rPr>
        <w:t xml:space="preserve">. </w:t>
      </w:r>
      <w:proofErr w:type="spellStart"/>
      <w:r w:rsidRPr="008A06BF">
        <w:rPr>
          <w:rFonts w:ascii="Times New Roman" w:hAnsi="Times New Roman" w:cs="Times New Roman"/>
          <w:sz w:val="20"/>
          <w:szCs w:val="20"/>
          <w:lang w:val="uk-UA"/>
        </w:rPr>
        <w:t>посіб</w:t>
      </w:r>
      <w:proofErr w:type="spellEnd"/>
      <w:r w:rsidRPr="008A06BF">
        <w:rPr>
          <w:rFonts w:ascii="Times New Roman" w:hAnsi="Times New Roman" w:cs="Times New Roman"/>
          <w:sz w:val="20"/>
          <w:szCs w:val="20"/>
          <w:lang w:val="uk-UA"/>
        </w:rPr>
        <w:t>. / В. В. Рибалка. – К. : Ніка-Центр, 2003. – 204 с.</w:t>
      </w:r>
    </w:p>
    <w:p w:rsidR="00271E7D" w:rsidRPr="00271E7D" w:rsidRDefault="00271E7D" w:rsidP="00271E7D">
      <w:pPr>
        <w:pStyle w:val="a3"/>
        <w:ind w:left="426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A70C7A" w:rsidRDefault="00A70C7A" w:rsidP="00A70C7A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Тема</w:t>
      </w:r>
      <w:r w:rsidRPr="00A70C7A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6. </w:t>
      </w:r>
      <w:r w:rsidRPr="00A70C7A">
        <w:rPr>
          <w:rFonts w:ascii="Times New Roman" w:hAnsi="Times New Roman" w:cs="Times New Roman"/>
          <w:b/>
          <w:sz w:val="20"/>
          <w:szCs w:val="20"/>
          <w:lang w:val="uk-UA"/>
        </w:rPr>
        <w:t>Відчуження та особистість</w:t>
      </w:r>
      <w:r w:rsidR="005D5B4F">
        <w:rPr>
          <w:rFonts w:ascii="Times New Roman" w:hAnsi="Times New Roman" w:cs="Times New Roman"/>
          <w:b/>
          <w:sz w:val="20"/>
          <w:szCs w:val="20"/>
          <w:lang w:val="uk-UA"/>
        </w:rPr>
        <w:t xml:space="preserve"> – 4 год.</w:t>
      </w:r>
    </w:p>
    <w:p w:rsidR="008A06BF" w:rsidRDefault="001F59CB" w:rsidP="008A06B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Сутність та основні моменти феномену відчуження</w:t>
      </w:r>
    </w:p>
    <w:p w:rsidR="001F59CB" w:rsidRDefault="001F59CB" w:rsidP="008A06BF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Природа частковості індивіда за умов відчуження</w:t>
      </w:r>
    </w:p>
    <w:p w:rsidR="001F59CB" w:rsidRDefault="001F59CB" w:rsidP="001F59C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lang w:val="uk-UA"/>
        </w:rPr>
      </w:pPr>
      <w:r w:rsidRPr="001F59CB">
        <w:rPr>
          <w:rFonts w:ascii="Times New Roman" w:hAnsi="Times New Roman" w:cs="Times New Roman"/>
          <w:bCs/>
          <w:lang w:val="uk-UA"/>
        </w:rPr>
        <w:t>Прояви від</w:t>
      </w:r>
      <w:r>
        <w:rPr>
          <w:rFonts w:ascii="Times New Roman" w:hAnsi="Times New Roman" w:cs="Times New Roman"/>
          <w:bCs/>
          <w:lang w:val="uk-UA"/>
        </w:rPr>
        <w:t>чуження в освітньому процесі</w:t>
      </w:r>
      <w:r w:rsidRPr="001F59CB">
        <w:rPr>
          <w:rFonts w:ascii="Times New Roman" w:hAnsi="Times New Roman" w:cs="Times New Roman"/>
          <w:bCs/>
          <w:lang w:val="uk-UA"/>
        </w:rPr>
        <w:t xml:space="preserve"> </w:t>
      </w:r>
    </w:p>
    <w:p w:rsidR="001F59CB" w:rsidRPr="001F59CB" w:rsidRDefault="001F59CB" w:rsidP="001F59CB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Cs/>
          <w:lang w:val="uk-UA"/>
        </w:rPr>
      </w:pPr>
      <w:r w:rsidRPr="001F59CB">
        <w:rPr>
          <w:rFonts w:ascii="Times New Roman" w:hAnsi="Times New Roman" w:cs="Times New Roman"/>
          <w:bCs/>
          <w:lang w:val="uk-UA"/>
        </w:rPr>
        <w:t>Способи подолання відчуження в особистісному бу</w:t>
      </w:r>
      <w:r>
        <w:rPr>
          <w:rFonts w:ascii="Times New Roman" w:hAnsi="Times New Roman" w:cs="Times New Roman"/>
          <w:bCs/>
          <w:lang w:val="uk-UA"/>
        </w:rPr>
        <w:t>тті та у межах освітніх реалій</w:t>
      </w:r>
    </w:p>
    <w:p w:rsidR="001F59CB" w:rsidRDefault="001F59CB" w:rsidP="001F59CB">
      <w:pPr>
        <w:pStyle w:val="a3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F59CB">
        <w:rPr>
          <w:rFonts w:ascii="Times New Roman" w:hAnsi="Times New Roman" w:cs="Times New Roman"/>
          <w:b/>
          <w:sz w:val="20"/>
          <w:szCs w:val="20"/>
          <w:lang w:val="uk-UA"/>
        </w:rPr>
        <w:t>Література</w:t>
      </w:r>
    </w:p>
    <w:p w:rsidR="001F59CB" w:rsidRDefault="001F59CB" w:rsidP="001F59CB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F59CB">
        <w:rPr>
          <w:rFonts w:ascii="Times New Roman" w:hAnsi="Times New Roman" w:cs="Times New Roman"/>
          <w:color w:val="000000"/>
          <w:sz w:val="20"/>
          <w:szCs w:val="20"/>
        </w:rPr>
        <w:t>Маркс К. Економічно-філософські рукописи 1844 року / К. Маркс //  Твори</w:t>
      </w:r>
      <w:proofErr w:type="gramStart"/>
      <w:r w:rsidRPr="001F59CB">
        <w:rPr>
          <w:rFonts w:ascii="Times New Roman" w:hAnsi="Times New Roman" w:cs="Times New Roman"/>
          <w:color w:val="000000"/>
          <w:sz w:val="20"/>
          <w:szCs w:val="20"/>
        </w:rPr>
        <w:t xml:space="preserve"> :</w:t>
      </w:r>
      <w:proofErr w:type="gramEnd"/>
      <w:r w:rsidRPr="001F59C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1F59CB">
        <w:rPr>
          <w:rFonts w:ascii="Times New Roman" w:hAnsi="Times New Roman" w:cs="Times New Roman"/>
          <w:color w:val="000000"/>
          <w:sz w:val="20"/>
          <w:szCs w:val="20"/>
        </w:rPr>
        <w:t>перевид</w:t>
      </w:r>
      <w:proofErr w:type="spellEnd"/>
      <w:r w:rsidRPr="001F59CB">
        <w:rPr>
          <w:rFonts w:ascii="Times New Roman" w:hAnsi="Times New Roman" w:cs="Times New Roman"/>
          <w:color w:val="000000"/>
          <w:sz w:val="20"/>
          <w:szCs w:val="20"/>
        </w:rPr>
        <w:t xml:space="preserve">. з 2-го рос.  /  К. Маркс, Ф. </w:t>
      </w:r>
      <w:proofErr w:type="spellStart"/>
      <w:r w:rsidRPr="001F59CB">
        <w:rPr>
          <w:rFonts w:ascii="Times New Roman" w:hAnsi="Times New Roman" w:cs="Times New Roman"/>
          <w:color w:val="000000"/>
          <w:sz w:val="20"/>
          <w:szCs w:val="20"/>
        </w:rPr>
        <w:t>Енгельс</w:t>
      </w:r>
      <w:proofErr w:type="spellEnd"/>
      <w:r w:rsidRPr="001F59CB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1F59CB">
        <w:rPr>
          <w:rFonts w:ascii="Times New Roman" w:hAnsi="Times New Roman" w:cs="Times New Roman"/>
          <w:sz w:val="20"/>
          <w:szCs w:val="20"/>
        </w:rPr>
        <w:t>– К.</w:t>
      </w:r>
      <w:proofErr w:type="gramStart"/>
      <w:r w:rsidRPr="001F59CB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1F59CB">
        <w:rPr>
          <w:rFonts w:ascii="Times New Roman" w:hAnsi="Times New Roman" w:cs="Times New Roman"/>
          <w:sz w:val="20"/>
          <w:szCs w:val="20"/>
        </w:rPr>
        <w:t xml:space="preserve"> –</w:t>
      </w:r>
      <w:proofErr w:type="spellStart"/>
      <w:r w:rsidRPr="001F59CB">
        <w:rPr>
          <w:rFonts w:ascii="Times New Roman" w:hAnsi="Times New Roman" w:cs="Times New Roman"/>
          <w:sz w:val="20"/>
          <w:szCs w:val="20"/>
        </w:rPr>
        <w:t>Політвидав</w:t>
      </w:r>
      <w:proofErr w:type="spellEnd"/>
      <w:r w:rsidRPr="001F59C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1F59CB">
        <w:rPr>
          <w:rFonts w:ascii="Times New Roman" w:hAnsi="Times New Roman" w:cs="Times New Roman"/>
          <w:sz w:val="20"/>
          <w:szCs w:val="20"/>
        </w:rPr>
        <w:t>України</w:t>
      </w:r>
      <w:proofErr w:type="spellEnd"/>
      <w:r w:rsidRPr="001F59CB">
        <w:rPr>
          <w:rFonts w:ascii="Times New Roman" w:hAnsi="Times New Roman" w:cs="Times New Roman"/>
          <w:sz w:val="20"/>
          <w:szCs w:val="20"/>
        </w:rPr>
        <w:t xml:space="preserve">,  1980. – </w:t>
      </w:r>
      <w:r w:rsidRPr="001F59CB">
        <w:rPr>
          <w:rFonts w:ascii="Times New Roman" w:hAnsi="Times New Roman" w:cs="Times New Roman"/>
          <w:color w:val="000000"/>
          <w:sz w:val="20"/>
          <w:szCs w:val="20"/>
        </w:rPr>
        <w:t>Т. 42.</w:t>
      </w:r>
      <w:r w:rsidRPr="001F59CB">
        <w:rPr>
          <w:rFonts w:ascii="Times New Roman" w:hAnsi="Times New Roman" w:cs="Times New Roman"/>
          <w:sz w:val="20"/>
          <w:szCs w:val="20"/>
        </w:rPr>
        <w:t xml:space="preserve"> – С. 39–159.</w:t>
      </w:r>
    </w:p>
    <w:p w:rsidR="001F59CB" w:rsidRDefault="001F59CB" w:rsidP="00113BB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F59CB">
        <w:rPr>
          <w:rFonts w:ascii="Times New Roman" w:hAnsi="Times New Roman" w:cs="Times New Roman"/>
          <w:sz w:val="20"/>
          <w:szCs w:val="20"/>
          <w:lang w:val="uk-UA"/>
        </w:rPr>
        <w:t xml:space="preserve">Батищев Г. С. </w:t>
      </w:r>
      <w:proofErr w:type="spellStart"/>
      <w:r w:rsidRPr="001F59CB">
        <w:rPr>
          <w:rFonts w:ascii="Times New Roman" w:hAnsi="Times New Roman" w:cs="Times New Roman"/>
          <w:sz w:val="20"/>
          <w:szCs w:val="20"/>
          <w:lang w:val="uk-UA"/>
        </w:rPr>
        <w:t>Деятельностная</w:t>
      </w:r>
      <w:proofErr w:type="spellEnd"/>
      <w:r w:rsidRPr="001F59C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1F59CB">
        <w:rPr>
          <w:rFonts w:ascii="Times New Roman" w:hAnsi="Times New Roman" w:cs="Times New Roman"/>
          <w:sz w:val="20"/>
          <w:szCs w:val="20"/>
          <w:lang w:val="uk-UA"/>
        </w:rPr>
        <w:t>сущность</w:t>
      </w:r>
      <w:proofErr w:type="spellEnd"/>
      <w:r w:rsidRPr="001F59C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1F59CB">
        <w:rPr>
          <w:rFonts w:ascii="Times New Roman" w:hAnsi="Times New Roman" w:cs="Times New Roman"/>
          <w:sz w:val="20"/>
          <w:szCs w:val="20"/>
          <w:lang w:val="uk-UA"/>
        </w:rPr>
        <w:t>человека</w:t>
      </w:r>
      <w:proofErr w:type="spellEnd"/>
      <w:r w:rsidRPr="001F59C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1F59CB">
        <w:rPr>
          <w:rFonts w:ascii="Times New Roman" w:hAnsi="Times New Roman" w:cs="Times New Roman"/>
          <w:sz w:val="20"/>
          <w:szCs w:val="20"/>
          <w:lang w:val="uk-UA"/>
        </w:rPr>
        <w:t>как</w:t>
      </w:r>
      <w:proofErr w:type="spellEnd"/>
      <w:r w:rsidRPr="001F59C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1F59CB">
        <w:rPr>
          <w:rFonts w:ascii="Times New Roman" w:hAnsi="Times New Roman" w:cs="Times New Roman"/>
          <w:sz w:val="20"/>
          <w:szCs w:val="20"/>
          <w:lang w:val="uk-UA"/>
        </w:rPr>
        <w:t>философский</w:t>
      </w:r>
      <w:proofErr w:type="spellEnd"/>
      <w:r w:rsidRPr="001F59CB">
        <w:rPr>
          <w:rFonts w:ascii="Times New Roman" w:hAnsi="Times New Roman" w:cs="Times New Roman"/>
          <w:sz w:val="20"/>
          <w:szCs w:val="20"/>
          <w:lang w:val="uk-UA"/>
        </w:rPr>
        <w:t xml:space="preserve"> принцип / Г. С. Батищев // Батищев Г. С. </w:t>
      </w:r>
      <w:proofErr w:type="spellStart"/>
      <w:r w:rsidRPr="001F59CB">
        <w:rPr>
          <w:rFonts w:ascii="Times New Roman" w:hAnsi="Times New Roman" w:cs="Times New Roman"/>
          <w:sz w:val="20"/>
          <w:szCs w:val="20"/>
          <w:lang w:val="uk-UA"/>
        </w:rPr>
        <w:t>Избранные</w:t>
      </w:r>
      <w:proofErr w:type="spellEnd"/>
      <w:r w:rsidRPr="001F59C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1F59CB">
        <w:rPr>
          <w:rFonts w:ascii="Times New Roman" w:hAnsi="Times New Roman" w:cs="Times New Roman"/>
          <w:sz w:val="20"/>
          <w:szCs w:val="20"/>
          <w:lang w:val="uk-UA"/>
        </w:rPr>
        <w:t>произведения</w:t>
      </w:r>
      <w:proofErr w:type="spellEnd"/>
      <w:r w:rsidRPr="001F59CB">
        <w:rPr>
          <w:rFonts w:ascii="Times New Roman" w:hAnsi="Times New Roman" w:cs="Times New Roman"/>
          <w:sz w:val="20"/>
          <w:szCs w:val="20"/>
          <w:lang w:val="uk-UA"/>
        </w:rPr>
        <w:t xml:space="preserve"> / </w:t>
      </w:r>
      <w:proofErr w:type="spellStart"/>
      <w:r w:rsidRPr="001F59CB">
        <w:rPr>
          <w:rFonts w:ascii="Times New Roman" w:hAnsi="Times New Roman" w:cs="Times New Roman"/>
          <w:sz w:val="20"/>
          <w:szCs w:val="20"/>
          <w:lang w:val="uk-UA"/>
        </w:rPr>
        <w:t>Под</w:t>
      </w:r>
      <w:proofErr w:type="spellEnd"/>
      <w:r w:rsidRPr="001F59C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1F59CB">
        <w:rPr>
          <w:rFonts w:ascii="Times New Roman" w:hAnsi="Times New Roman" w:cs="Times New Roman"/>
          <w:sz w:val="20"/>
          <w:szCs w:val="20"/>
          <w:lang w:val="uk-UA"/>
        </w:rPr>
        <w:t>общ</w:t>
      </w:r>
      <w:proofErr w:type="spellEnd"/>
      <w:r w:rsidRPr="001F59CB">
        <w:rPr>
          <w:rFonts w:ascii="Times New Roman" w:hAnsi="Times New Roman" w:cs="Times New Roman"/>
          <w:sz w:val="20"/>
          <w:szCs w:val="20"/>
          <w:lang w:val="uk-UA"/>
        </w:rPr>
        <w:t xml:space="preserve">. ред. З. К. </w:t>
      </w:r>
      <w:proofErr w:type="spellStart"/>
      <w:r w:rsidRPr="001F59CB">
        <w:rPr>
          <w:rFonts w:ascii="Times New Roman" w:hAnsi="Times New Roman" w:cs="Times New Roman"/>
          <w:sz w:val="20"/>
          <w:szCs w:val="20"/>
          <w:lang w:val="uk-UA"/>
        </w:rPr>
        <w:t>Шаукеновой</w:t>
      </w:r>
      <w:proofErr w:type="spellEnd"/>
      <w:r w:rsidRPr="001F59CB">
        <w:rPr>
          <w:rFonts w:ascii="Times New Roman" w:hAnsi="Times New Roman" w:cs="Times New Roman"/>
          <w:sz w:val="20"/>
          <w:szCs w:val="20"/>
          <w:lang w:val="uk-UA"/>
        </w:rPr>
        <w:t xml:space="preserve">. – </w:t>
      </w:r>
      <w:proofErr w:type="spellStart"/>
      <w:r w:rsidRPr="001F59CB">
        <w:rPr>
          <w:rFonts w:ascii="Times New Roman" w:hAnsi="Times New Roman" w:cs="Times New Roman"/>
          <w:sz w:val="20"/>
          <w:szCs w:val="20"/>
          <w:lang w:val="uk-UA"/>
        </w:rPr>
        <w:t>Алматы</w:t>
      </w:r>
      <w:proofErr w:type="spellEnd"/>
      <w:r w:rsidRPr="001F59CB">
        <w:rPr>
          <w:rFonts w:ascii="Times New Roman" w:hAnsi="Times New Roman" w:cs="Times New Roman"/>
          <w:sz w:val="20"/>
          <w:szCs w:val="20"/>
          <w:lang w:val="uk-UA"/>
        </w:rPr>
        <w:t xml:space="preserve"> : </w:t>
      </w:r>
      <w:proofErr w:type="spellStart"/>
      <w:r w:rsidRPr="001F59CB">
        <w:rPr>
          <w:rFonts w:ascii="Times New Roman" w:hAnsi="Times New Roman" w:cs="Times New Roman"/>
          <w:sz w:val="20"/>
          <w:szCs w:val="20"/>
          <w:lang w:val="uk-UA"/>
        </w:rPr>
        <w:t>Институт</w:t>
      </w:r>
      <w:proofErr w:type="spellEnd"/>
      <w:r w:rsidRPr="001F59C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1F59CB">
        <w:rPr>
          <w:rFonts w:ascii="Times New Roman" w:hAnsi="Times New Roman" w:cs="Times New Roman"/>
          <w:sz w:val="20"/>
          <w:szCs w:val="20"/>
          <w:lang w:val="uk-UA"/>
        </w:rPr>
        <w:t>философии</w:t>
      </w:r>
      <w:proofErr w:type="spellEnd"/>
      <w:r w:rsidRPr="001F59CB">
        <w:rPr>
          <w:rFonts w:ascii="Times New Roman" w:hAnsi="Times New Roman" w:cs="Times New Roman"/>
          <w:sz w:val="20"/>
          <w:szCs w:val="20"/>
          <w:lang w:val="uk-UA"/>
        </w:rPr>
        <w:t xml:space="preserve">, </w:t>
      </w:r>
      <w:proofErr w:type="spellStart"/>
      <w:r w:rsidRPr="001F59CB">
        <w:rPr>
          <w:rFonts w:ascii="Times New Roman" w:hAnsi="Times New Roman" w:cs="Times New Roman"/>
          <w:sz w:val="20"/>
          <w:szCs w:val="20"/>
          <w:lang w:val="uk-UA"/>
        </w:rPr>
        <w:t>политологии</w:t>
      </w:r>
      <w:proofErr w:type="spellEnd"/>
      <w:r w:rsidRPr="001F59CB">
        <w:rPr>
          <w:rFonts w:ascii="Times New Roman" w:hAnsi="Times New Roman" w:cs="Times New Roman"/>
          <w:sz w:val="20"/>
          <w:szCs w:val="20"/>
          <w:lang w:val="uk-UA"/>
        </w:rPr>
        <w:t xml:space="preserve"> и </w:t>
      </w:r>
      <w:proofErr w:type="spellStart"/>
      <w:r w:rsidRPr="001F59CB">
        <w:rPr>
          <w:rFonts w:ascii="Times New Roman" w:hAnsi="Times New Roman" w:cs="Times New Roman"/>
          <w:sz w:val="20"/>
          <w:szCs w:val="20"/>
          <w:lang w:val="uk-UA"/>
        </w:rPr>
        <w:t>религиоведения</w:t>
      </w:r>
      <w:proofErr w:type="spellEnd"/>
      <w:r w:rsidRPr="001F59CB">
        <w:rPr>
          <w:rFonts w:ascii="Times New Roman" w:hAnsi="Times New Roman" w:cs="Times New Roman"/>
          <w:sz w:val="20"/>
          <w:szCs w:val="20"/>
          <w:lang w:val="uk-UA"/>
        </w:rPr>
        <w:t xml:space="preserve"> КН МОН РК, 2015. – С. 191-275.</w:t>
      </w:r>
    </w:p>
    <w:p w:rsidR="00113BB8" w:rsidRPr="00113BB8" w:rsidRDefault="001F59CB" w:rsidP="00113BB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F59CB">
        <w:rPr>
          <w:rFonts w:ascii="Times New Roman" w:hAnsi="Times New Roman" w:cs="Times New Roman"/>
          <w:color w:val="000000"/>
          <w:sz w:val="20"/>
          <w:szCs w:val="20"/>
          <w:lang w:val="uk-UA"/>
        </w:rPr>
        <w:lastRenderedPageBreak/>
        <w:t xml:space="preserve">Возняк В.С. </w:t>
      </w:r>
      <w:proofErr w:type="spellStart"/>
      <w:r w:rsidRPr="001F59CB">
        <w:rPr>
          <w:rFonts w:ascii="Times New Roman" w:hAnsi="Times New Roman" w:cs="Times New Roman"/>
          <w:color w:val="000000"/>
          <w:sz w:val="20"/>
          <w:szCs w:val="20"/>
          <w:lang w:val="uk-UA"/>
        </w:rPr>
        <w:t>Информационные</w:t>
      </w:r>
      <w:proofErr w:type="spellEnd"/>
      <w:r w:rsidRPr="001F59CB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 </w:t>
      </w:r>
      <w:proofErr w:type="spellStart"/>
      <w:r w:rsidRPr="001F59CB">
        <w:rPr>
          <w:rFonts w:ascii="Times New Roman" w:hAnsi="Times New Roman" w:cs="Times New Roman"/>
          <w:color w:val="000000"/>
          <w:sz w:val="20"/>
          <w:szCs w:val="20"/>
          <w:lang w:val="uk-UA"/>
        </w:rPr>
        <w:t>технологии</w:t>
      </w:r>
      <w:proofErr w:type="spellEnd"/>
      <w:r w:rsidRPr="001F59CB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, </w:t>
      </w:r>
      <w:proofErr w:type="spellStart"/>
      <w:r w:rsidRPr="001F59CB">
        <w:rPr>
          <w:rFonts w:ascii="Times New Roman" w:hAnsi="Times New Roman" w:cs="Times New Roman"/>
          <w:color w:val="000000"/>
          <w:sz w:val="20"/>
          <w:szCs w:val="20"/>
          <w:lang w:val="uk-UA"/>
        </w:rPr>
        <w:t>адаптивная</w:t>
      </w:r>
      <w:proofErr w:type="spellEnd"/>
      <w:r w:rsidRPr="001F59CB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 </w:t>
      </w:r>
      <w:proofErr w:type="spellStart"/>
      <w:r w:rsidRPr="001F59CB">
        <w:rPr>
          <w:rFonts w:ascii="Times New Roman" w:hAnsi="Times New Roman" w:cs="Times New Roman"/>
          <w:color w:val="000000"/>
          <w:sz w:val="20"/>
          <w:szCs w:val="20"/>
          <w:lang w:val="uk-UA"/>
        </w:rPr>
        <w:t>педагогика</w:t>
      </w:r>
      <w:proofErr w:type="spellEnd"/>
      <w:r w:rsidRPr="001F59CB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 и </w:t>
      </w:r>
      <w:proofErr w:type="spellStart"/>
      <w:r w:rsidRPr="001F59CB">
        <w:rPr>
          <w:rFonts w:ascii="Times New Roman" w:hAnsi="Times New Roman" w:cs="Times New Roman"/>
          <w:color w:val="000000"/>
          <w:sz w:val="20"/>
          <w:szCs w:val="20"/>
          <w:lang w:val="uk-UA"/>
        </w:rPr>
        <w:t>образовательный</w:t>
      </w:r>
      <w:proofErr w:type="spellEnd"/>
      <w:r w:rsidRPr="001F59CB">
        <w:rPr>
          <w:rFonts w:ascii="Times New Roman" w:hAnsi="Times New Roman" w:cs="Times New Roman"/>
          <w:color w:val="000000"/>
          <w:sz w:val="20"/>
          <w:szCs w:val="20"/>
          <w:lang w:val="uk-UA"/>
        </w:rPr>
        <w:t xml:space="preserve"> </w:t>
      </w:r>
      <w:proofErr w:type="spellStart"/>
      <w:r w:rsidRPr="001F59CB">
        <w:rPr>
          <w:rFonts w:ascii="Times New Roman" w:hAnsi="Times New Roman" w:cs="Times New Roman"/>
          <w:color w:val="000000"/>
          <w:sz w:val="20"/>
          <w:szCs w:val="20"/>
          <w:lang w:val="uk-UA"/>
        </w:rPr>
        <w:t>пр</w:t>
      </w:r>
      <w:r w:rsidRPr="001F59CB">
        <w:rPr>
          <w:rFonts w:ascii="Times New Roman" w:hAnsi="Times New Roman" w:cs="Times New Roman"/>
          <w:color w:val="000000"/>
          <w:lang w:val="uk-UA"/>
        </w:rPr>
        <w:t>оцесс</w:t>
      </w:r>
      <w:proofErr w:type="spellEnd"/>
      <w:r w:rsidRPr="001F59CB">
        <w:rPr>
          <w:rFonts w:ascii="Times New Roman" w:hAnsi="Times New Roman" w:cs="Times New Roman"/>
          <w:color w:val="000000"/>
          <w:lang w:val="uk-UA"/>
        </w:rPr>
        <w:t xml:space="preserve"> / В.С. Возняк // </w:t>
      </w:r>
      <w:proofErr w:type="spellStart"/>
      <w:r w:rsidRPr="001F59CB">
        <w:rPr>
          <w:rFonts w:ascii="Times New Roman" w:hAnsi="Times New Roman" w:cs="Times New Roman"/>
          <w:color w:val="000000"/>
          <w:lang w:val="uk-UA"/>
        </w:rPr>
        <w:t>Вестник</w:t>
      </w:r>
      <w:proofErr w:type="spellEnd"/>
      <w:r w:rsidRPr="001F59CB"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 w:rsidRPr="001F59CB">
        <w:rPr>
          <w:rFonts w:ascii="Times New Roman" w:hAnsi="Times New Roman" w:cs="Times New Roman"/>
          <w:color w:val="000000"/>
          <w:lang w:val="uk-UA"/>
        </w:rPr>
        <w:t>Казахстанско-Американского</w:t>
      </w:r>
      <w:proofErr w:type="spellEnd"/>
      <w:r w:rsidRPr="001F59CB"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 w:rsidRPr="001F59CB">
        <w:rPr>
          <w:rFonts w:ascii="Times New Roman" w:hAnsi="Times New Roman" w:cs="Times New Roman"/>
          <w:color w:val="000000"/>
          <w:lang w:val="uk-UA"/>
        </w:rPr>
        <w:t>Свободного</w:t>
      </w:r>
      <w:proofErr w:type="spellEnd"/>
      <w:r w:rsidRPr="001F59CB"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 w:rsidRPr="001F59CB">
        <w:rPr>
          <w:rFonts w:ascii="Times New Roman" w:hAnsi="Times New Roman" w:cs="Times New Roman"/>
          <w:color w:val="000000"/>
          <w:lang w:val="uk-UA"/>
        </w:rPr>
        <w:t>Университета</w:t>
      </w:r>
      <w:proofErr w:type="spellEnd"/>
      <w:r w:rsidRPr="001F59CB">
        <w:rPr>
          <w:rFonts w:ascii="Times New Roman" w:hAnsi="Times New Roman" w:cs="Times New Roman"/>
          <w:color w:val="000000"/>
          <w:lang w:val="uk-UA"/>
        </w:rPr>
        <w:t xml:space="preserve">. </w:t>
      </w:r>
      <w:proofErr w:type="spellStart"/>
      <w:r w:rsidRPr="001F59CB">
        <w:rPr>
          <w:rFonts w:ascii="Times New Roman" w:hAnsi="Times New Roman" w:cs="Times New Roman"/>
          <w:color w:val="000000"/>
          <w:lang w:val="uk-UA"/>
        </w:rPr>
        <w:t>Научный</w:t>
      </w:r>
      <w:proofErr w:type="spellEnd"/>
      <w:r w:rsidRPr="001F59CB">
        <w:rPr>
          <w:rFonts w:ascii="Times New Roman" w:hAnsi="Times New Roman" w:cs="Times New Roman"/>
          <w:color w:val="000000"/>
          <w:lang w:val="uk-UA"/>
        </w:rPr>
        <w:t xml:space="preserve"> журнал. 5 </w:t>
      </w:r>
      <w:proofErr w:type="spellStart"/>
      <w:r w:rsidRPr="001F59CB">
        <w:rPr>
          <w:rFonts w:ascii="Times New Roman" w:hAnsi="Times New Roman" w:cs="Times New Roman"/>
          <w:color w:val="000000"/>
          <w:lang w:val="uk-UA"/>
        </w:rPr>
        <w:t>выпуск</w:t>
      </w:r>
      <w:proofErr w:type="spellEnd"/>
      <w:r w:rsidRPr="001F59CB">
        <w:rPr>
          <w:rFonts w:ascii="Times New Roman" w:hAnsi="Times New Roman" w:cs="Times New Roman"/>
          <w:color w:val="000000"/>
          <w:lang w:val="uk-UA"/>
        </w:rPr>
        <w:t xml:space="preserve">: </w:t>
      </w:r>
      <w:proofErr w:type="spellStart"/>
      <w:r w:rsidRPr="001F59CB">
        <w:rPr>
          <w:rFonts w:ascii="Times New Roman" w:hAnsi="Times New Roman" w:cs="Times New Roman"/>
          <w:color w:val="000000"/>
          <w:lang w:val="uk-UA"/>
        </w:rPr>
        <w:t>вопросы</w:t>
      </w:r>
      <w:proofErr w:type="spellEnd"/>
      <w:r w:rsidRPr="001F59CB">
        <w:rPr>
          <w:rFonts w:ascii="Times New Roman" w:hAnsi="Times New Roman" w:cs="Times New Roman"/>
          <w:color w:val="000000"/>
          <w:lang w:val="uk-UA"/>
        </w:rPr>
        <w:t xml:space="preserve"> </w:t>
      </w:r>
      <w:proofErr w:type="spellStart"/>
      <w:r w:rsidRPr="001F59CB">
        <w:rPr>
          <w:rFonts w:ascii="Times New Roman" w:hAnsi="Times New Roman" w:cs="Times New Roman"/>
          <w:color w:val="000000"/>
          <w:lang w:val="uk-UA"/>
        </w:rPr>
        <w:t>психологии</w:t>
      </w:r>
      <w:proofErr w:type="spellEnd"/>
      <w:r w:rsidRPr="001F59CB">
        <w:rPr>
          <w:rFonts w:ascii="Times New Roman" w:hAnsi="Times New Roman" w:cs="Times New Roman"/>
          <w:color w:val="000000"/>
          <w:lang w:val="uk-UA"/>
        </w:rPr>
        <w:t xml:space="preserve">. </w:t>
      </w:r>
      <w:proofErr w:type="spellStart"/>
      <w:r w:rsidRPr="001F59CB">
        <w:rPr>
          <w:rFonts w:ascii="Times New Roman" w:hAnsi="Times New Roman" w:cs="Times New Roman"/>
          <w:color w:val="000000"/>
          <w:lang w:val="uk-UA"/>
        </w:rPr>
        <w:t>Личность</w:t>
      </w:r>
      <w:proofErr w:type="spellEnd"/>
      <w:r w:rsidRPr="001F59CB">
        <w:rPr>
          <w:rFonts w:ascii="Times New Roman" w:hAnsi="Times New Roman" w:cs="Times New Roman"/>
          <w:color w:val="000000"/>
          <w:lang w:val="uk-UA"/>
        </w:rPr>
        <w:t xml:space="preserve">, </w:t>
      </w:r>
      <w:proofErr w:type="spellStart"/>
      <w:r w:rsidRPr="001F59CB">
        <w:rPr>
          <w:rFonts w:ascii="Times New Roman" w:hAnsi="Times New Roman" w:cs="Times New Roman"/>
          <w:color w:val="000000"/>
          <w:lang w:val="uk-UA"/>
        </w:rPr>
        <w:t>образование</w:t>
      </w:r>
      <w:proofErr w:type="spellEnd"/>
      <w:r w:rsidRPr="001F59CB">
        <w:rPr>
          <w:rFonts w:ascii="Times New Roman" w:hAnsi="Times New Roman" w:cs="Times New Roman"/>
          <w:color w:val="000000"/>
          <w:lang w:val="uk-UA"/>
        </w:rPr>
        <w:t xml:space="preserve">, </w:t>
      </w:r>
      <w:proofErr w:type="spellStart"/>
      <w:r w:rsidRPr="001F59CB">
        <w:rPr>
          <w:rFonts w:ascii="Times New Roman" w:hAnsi="Times New Roman" w:cs="Times New Roman"/>
          <w:color w:val="000000"/>
          <w:lang w:val="uk-UA"/>
        </w:rPr>
        <w:t>общество</w:t>
      </w:r>
      <w:proofErr w:type="spellEnd"/>
      <w:r w:rsidRPr="001F59CB">
        <w:rPr>
          <w:rFonts w:ascii="Times New Roman" w:hAnsi="Times New Roman" w:cs="Times New Roman"/>
          <w:color w:val="000000"/>
          <w:lang w:val="uk-UA"/>
        </w:rPr>
        <w:t xml:space="preserve">. – </w:t>
      </w:r>
      <w:proofErr w:type="spellStart"/>
      <w:r w:rsidRPr="001F59CB">
        <w:rPr>
          <w:rFonts w:ascii="Times New Roman" w:hAnsi="Times New Roman" w:cs="Times New Roman"/>
          <w:color w:val="000000"/>
          <w:lang w:val="uk-UA"/>
        </w:rPr>
        <w:t>Усть-Каменогорск</w:t>
      </w:r>
      <w:proofErr w:type="spellEnd"/>
      <w:r w:rsidRPr="001F59CB">
        <w:rPr>
          <w:rFonts w:ascii="Times New Roman" w:hAnsi="Times New Roman" w:cs="Times New Roman"/>
          <w:color w:val="000000"/>
          <w:lang w:val="uk-UA"/>
        </w:rPr>
        <w:t xml:space="preserve">, 2016. – С. 77-91 </w:t>
      </w:r>
    </w:p>
    <w:p w:rsidR="001F59CB" w:rsidRPr="00113BB8" w:rsidRDefault="001F59CB" w:rsidP="00113BB8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113BB8">
        <w:rPr>
          <w:rFonts w:ascii="Times New Roman" w:hAnsi="Times New Roman" w:cs="Times New Roman"/>
          <w:sz w:val="20"/>
          <w:szCs w:val="20"/>
          <w:lang w:val="uk-UA"/>
        </w:rPr>
        <w:t>Зинченко</w:t>
      </w:r>
      <w:proofErr w:type="spellEnd"/>
      <w:r w:rsidRPr="00113BB8">
        <w:rPr>
          <w:rFonts w:ascii="Times New Roman" w:hAnsi="Times New Roman" w:cs="Times New Roman"/>
          <w:sz w:val="20"/>
          <w:szCs w:val="20"/>
          <w:lang w:val="uk-UA"/>
        </w:rPr>
        <w:t xml:space="preserve"> В. П. </w:t>
      </w:r>
      <w:proofErr w:type="spellStart"/>
      <w:r w:rsidRPr="00113BB8">
        <w:rPr>
          <w:rFonts w:ascii="Times New Roman" w:hAnsi="Times New Roman" w:cs="Times New Roman"/>
          <w:sz w:val="20"/>
          <w:szCs w:val="20"/>
          <w:lang w:val="uk-UA"/>
        </w:rPr>
        <w:t>Размышления</w:t>
      </w:r>
      <w:proofErr w:type="spellEnd"/>
      <w:r w:rsidRPr="00113BB8">
        <w:rPr>
          <w:rFonts w:ascii="Times New Roman" w:hAnsi="Times New Roman" w:cs="Times New Roman"/>
          <w:sz w:val="20"/>
          <w:szCs w:val="20"/>
          <w:lang w:val="uk-UA"/>
        </w:rPr>
        <w:t xml:space="preserve"> о душе и </w:t>
      </w:r>
      <w:proofErr w:type="spellStart"/>
      <w:r w:rsidRPr="00113BB8">
        <w:rPr>
          <w:rFonts w:ascii="Times New Roman" w:hAnsi="Times New Roman" w:cs="Times New Roman"/>
          <w:sz w:val="20"/>
          <w:szCs w:val="20"/>
          <w:lang w:val="uk-UA"/>
        </w:rPr>
        <w:t>ее</w:t>
      </w:r>
      <w:proofErr w:type="spellEnd"/>
      <w:r w:rsidRPr="00113BB8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113BB8">
        <w:rPr>
          <w:rFonts w:ascii="Times New Roman" w:hAnsi="Times New Roman" w:cs="Times New Roman"/>
          <w:sz w:val="20"/>
          <w:szCs w:val="20"/>
          <w:lang w:val="uk-UA"/>
        </w:rPr>
        <w:t>воспитании</w:t>
      </w:r>
      <w:proofErr w:type="spellEnd"/>
      <w:r w:rsidRPr="00113BB8">
        <w:rPr>
          <w:rFonts w:ascii="Times New Roman" w:hAnsi="Times New Roman" w:cs="Times New Roman"/>
          <w:sz w:val="20"/>
          <w:szCs w:val="20"/>
          <w:lang w:val="uk-UA"/>
        </w:rPr>
        <w:t xml:space="preserve"> / В. П. </w:t>
      </w:r>
      <w:proofErr w:type="spellStart"/>
      <w:r w:rsidRPr="00113BB8">
        <w:rPr>
          <w:rFonts w:ascii="Times New Roman" w:hAnsi="Times New Roman" w:cs="Times New Roman"/>
          <w:sz w:val="20"/>
          <w:szCs w:val="20"/>
          <w:lang w:val="uk-UA"/>
        </w:rPr>
        <w:t>Зинченко</w:t>
      </w:r>
      <w:proofErr w:type="spellEnd"/>
      <w:r w:rsidRPr="00113BB8">
        <w:rPr>
          <w:rFonts w:ascii="Times New Roman" w:hAnsi="Times New Roman" w:cs="Times New Roman"/>
          <w:sz w:val="20"/>
          <w:szCs w:val="20"/>
          <w:lang w:val="uk-UA"/>
        </w:rPr>
        <w:t xml:space="preserve"> // </w:t>
      </w:r>
      <w:proofErr w:type="spellStart"/>
      <w:r w:rsidRPr="00113BB8">
        <w:rPr>
          <w:rFonts w:ascii="Times New Roman" w:hAnsi="Times New Roman" w:cs="Times New Roman"/>
          <w:sz w:val="20"/>
          <w:szCs w:val="20"/>
          <w:lang w:val="uk-UA"/>
        </w:rPr>
        <w:t>Вопросы</w:t>
      </w:r>
      <w:proofErr w:type="spellEnd"/>
      <w:r w:rsidRPr="00113BB8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113BB8">
        <w:rPr>
          <w:rFonts w:ascii="Times New Roman" w:hAnsi="Times New Roman" w:cs="Times New Roman"/>
          <w:sz w:val="20"/>
          <w:szCs w:val="20"/>
          <w:lang w:val="uk-UA"/>
        </w:rPr>
        <w:t>философии</w:t>
      </w:r>
      <w:proofErr w:type="spellEnd"/>
      <w:r w:rsidRPr="00113BB8">
        <w:rPr>
          <w:rFonts w:ascii="Times New Roman" w:hAnsi="Times New Roman" w:cs="Times New Roman"/>
          <w:sz w:val="20"/>
          <w:szCs w:val="20"/>
          <w:lang w:val="uk-UA"/>
        </w:rPr>
        <w:t>. – 2002. – №№ 2, 3.</w:t>
      </w:r>
    </w:p>
    <w:p w:rsidR="001F59CB" w:rsidRPr="001F59CB" w:rsidRDefault="001F59CB" w:rsidP="00113BB8">
      <w:pPr>
        <w:pStyle w:val="a3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A70C7A" w:rsidRPr="00A70C7A" w:rsidRDefault="00A70C7A" w:rsidP="00A70C7A">
      <w:pPr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A70C7A" w:rsidRDefault="00A70C7A" w:rsidP="00A70C7A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</w:t>
      </w:r>
    </w:p>
    <w:p w:rsidR="00BD2FC2" w:rsidRPr="00A70C7A" w:rsidRDefault="00BD2FC2">
      <w:pPr>
        <w:rPr>
          <w:rFonts w:ascii="Times New Roman" w:hAnsi="Times New Roman" w:cs="Times New Roman"/>
          <w:sz w:val="20"/>
          <w:szCs w:val="20"/>
        </w:rPr>
      </w:pPr>
    </w:p>
    <w:sectPr w:rsidR="00BD2FC2" w:rsidRPr="00A70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1165B"/>
    <w:multiLevelType w:val="hybridMultilevel"/>
    <w:tmpl w:val="FAF29CC2"/>
    <w:lvl w:ilvl="0" w:tplc="1AA22E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7526F"/>
    <w:multiLevelType w:val="hybridMultilevel"/>
    <w:tmpl w:val="3224E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A31DA"/>
    <w:multiLevelType w:val="hybridMultilevel"/>
    <w:tmpl w:val="F8404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44346"/>
    <w:multiLevelType w:val="hybridMultilevel"/>
    <w:tmpl w:val="06FEB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A72514"/>
    <w:multiLevelType w:val="hybridMultilevel"/>
    <w:tmpl w:val="E3303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810D6"/>
    <w:multiLevelType w:val="hybridMultilevel"/>
    <w:tmpl w:val="B9360162"/>
    <w:lvl w:ilvl="0" w:tplc="7F008E5E">
      <w:start w:val="1"/>
      <w:numFmt w:val="decimal"/>
      <w:lvlText w:val="%1."/>
      <w:lvlJc w:val="left"/>
      <w:pPr>
        <w:ind w:left="840" w:hanging="48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137030"/>
    <w:multiLevelType w:val="hybridMultilevel"/>
    <w:tmpl w:val="8D823F1C"/>
    <w:lvl w:ilvl="0" w:tplc="71147C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382ED6"/>
    <w:multiLevelType w:val="hybridMultilevel"/>
    <w:tmpl w:val="FCC821BC"/>
    <w:lvl w:ilvl="0" w:tplc="494689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8F07C7B"/>
    <w:multiLevelType w:val="hybridMultilevel"/>
    <w:tmpl w:val="A1303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74796E"/>
    <w:multiLevelType w:val="hybridMultilevel"/>
    <w:tmpl w:val="B7805BE4"/>
    <w:lvl w:ilvl="0" w:tplc="B82E5C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0C0D69"/>
    <w:multiLevelType w:val="hybridMultilevel"/>
    <w:tmpl w:val="96829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690EBE"/>
    <w:multiLevelType w:val="hybridMultilevel"/>
    <w:tmpl w:val="6838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0"/>
  </w:num>
  <w:num w:numId="6">
    <w:abstractNumId w:val="5"/>
  </w:num>
  <w:num w:numId="7">
    <w:abstractNumId w:val="8"/>
  </w:num>
  <w:num w:numId="8">
    <w:abstractNumId w:val="6"/>
  </w:num>
  <w:num w:numId="9">
    <w:abstractNumId w:val="9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49F"/>
    <w:rsid w:val="000072CF"/>
    <w:rsid w:val="00113BB8"/>
    <w:rsid w:val="001F59CB"/>
    <w:rsid w:val="0026749F"/>
    <w:rsid w:val="0026751B"/>
    <w:rsid w:val="00271E7D"/>
    <w:rsid w:val="005D5B4F"/>
    <w:rsid w:val="008A06BF"/>
    <w:rsid w:val="00A70C7A"/>
    <w:rsid w:val="00BD2FC2"/>
    <w:rsid w:val="00E9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C7A"/>
    <w:pPr>
      <w:ind w:left="720"/>
      <w:contextualSpacing/>
    </w:pPr>
  </w:style>
  <w:style w:type="character" w:styleId="a4">
    <w:name w:val="Hyperlink"/>
    <w:semiHidden/>
    <w:unhideWhenUsed/>
    <w:rsid w:val="0026751B"/>
    <w:rPr>
      <w:color w:val="0000FF"/>
      <w:u w:val="single"/>
    </w:rPr>
  </w:style>
  <w:style w:type="paragraph" w:styleId="2">
    <w:name w:val="Body Text Indent 2"/>
    <w:basedOn w:val="a"/>
    <w:link w:val="20"/>
    <w:rsid w:val="0026751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675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note text"/>
    <w:aliases w:val="Знак Знак,Знак"/>
    <w:basedOn w:val="a"/>
    <w:link w:val="a6"/>
    <w:semiHidden/>
    <w:rsid w:val="002675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6">
    <w:name w:val="Текст сноски Знак"/>
    <w:aliases w:val="Знак Знак Знак,Знак Знак1"/>
    <w:basedOn w:val="a0"/>
    <w:link w:val="a5"/>
    <w:semiHidden/>
    <w:rsid w:val="0026751B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C7A"/>
    <w:pPr>
      <w:ind w:left="720"/>
      <w:contextualSpacing/>
    </w:pPr>
  </w:style>
  <w:style w:type="character" w:styleId="a4">
    <w:name w:val="Hyperlink"/>
    <w:semiHidden/>
    <w:unhideWhenUsed/>
    <w:rsid w:val="0026751B"/>
    <w:rPr>
      <w:color w:val="0000FF"/>
      <w:u w:val="single"/>
    </w:rPr>
  </w:style>
  <w:style w:type="paragraph" w:styleId="2">
    <w:name w:val="Body Text Indent 2"/>
    <w:basedOn w:val="a"/>
    <w:link w:val="20"/>
    <w:rsid w:val="0026751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675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note text"/>
    <w:aliases w:val="Знак Знак,Знак"/>
    <w:basedOn w:val="a"/>
    <w:link w:val="a6"/>
    <w:semiHidden/>
    <w:rsid w:val="002675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6">
    <w:name w:val="Текст сноски Знак"/>
    <w:aliases w:val="Знак Знак Знак,Знак Знак1"/>
    <w:basedOn w:val="a0"/>
    <w:link w:val="a5"/>
    <w:semiHidden/>
    <w:rsid w:val="0026751B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psy.ru/public/x1150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aute.ru/ilyenkov/texts/vf/psyce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aute.ru/ilyenkov/texts/personab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aute.ru/ilyenkov/texts/vf/psyce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2020-04-11T13:51:00Z</dcterms:created>
  <dcterms:modified xsi:type="dcterms:W3CDTF">2020-04-15T06:50:00Z</dcterms:modified>
</cp:coreProperties>
</file>